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2FD" w:rsidRPr="00E032FD" w:rsidRDefault="00C70BE2" w:rsidP="007374CC">
      <w:pPr>
        <w:jc w:val="both"/>
        <w:rPr>
          <w:u w:val="thick"/>
        </w:rPr>
      </w:pPr>
      <w:bookmarkStart w:id="0" w:name="_GoBack"/>
      <w:bookmarkEnd w:id="0"/>
      <w:r>
        <w:rPr>
          <w:noProof/>
          <w:u w:val="thick"/>
          <w:lang w:eastAsia="ru-RU"/>
        </w:rPr>
        <w:drawing>
          <wp:inline distT="0" distB="0" distL="0" distR="0">
            <wp:extent cx="1838325" cy="266700"/>
            <wp:effectExtent l="0" t="0" r="9525" b="0"/>
            <wp:docPr id="1" name="Рисунок 1" descr="D:\Интернет-магазин\Новая папка\OLYM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Интернет-магазин\Новая папка\OLYMP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8325" cy="266700"/>
                    </a:xfrm>
                    <a:prstGeom prst="rect">
                      <a:avLst/>
                    </a:prstGeom>
                    <a:noFill/>
                    <a:ln>
                      <a:noFill/>
                    </a:ln>
                  </pic:spPr>
                </pic:pic>
              </a:graphicData>
            </a:graphic>
          </wp:inline>
        </w:drawing>
      </w:r>
      <w:r w:rsidR="00E032FD" w:rsidRPr="00E032FD">
        <w:rPr>
          <w:u w:val="thick"/>
        </w:rPr>
        <w:t xml:space="preserve">                                             ИП Мураховская Анастасия Николаевна </w:t>
      </w:r>
      <w:r w:rsidR="00E032FD" w:rsidRPr="00E032FD">
        <w:rPr>
          <w:u w:val="thick"/>
          <w:lang w:val="en-US"/>
        </w:rPr>
        <w:t>www</w:t>
      </w:r>
      <w:r w:rsidR="00E032FD" w:rsidRPr="00E032FD">
        <w:rPr>
          <w:u w:val="thick"/>
        </w:rPr>
        <w:t>.</w:t>
      </w:r>
      <w:r w:rsidR="00E032FD" w:rsidRPr="00E032FD">
        <w:rPr>
          <w:u w:val="thick"/>
          <w:lang w:val="en-US"/>
        </w:rPr>
        <w:t>olymp</w:t>
      </w:r>
      <w:r w:rsidR="00E032FD" w:rsidRPr="00E032FD">
        <w:rPr>
          <w:u w:val="thick"/>
        </w:rPr>
        <w:t>-</w:t>
      </w:r>
      <w:r w:rsidR="00E032FD" w:rsidRPr="00E032FD">
        <w:rPr>
          <w:u w:val="thick"/>
          <w:lang w:val="en-US"/>
        </w:rPr>
        <w:t>men</w:t>
      </w:r>
      <w:r w:rsidR="00E032FD" w:rsidRPr="00E032FD">
        <w:rPr>
          <w:u w:val="thick"/>
        </w:rPr>
        <w:t>.</w:t>
      </w:r>
      <w:r w:rsidR="00E032FD" w:rsidRPr="00E032FD">
        <w:rPr>
          <w:u w:val="thick"/>
          <w:lang w:val="en-US"/>
        </w:rPr>
        <w:t>ru</w:t>
      </w:r>
    </w:p>
    <w:p w:rsidR="007374CC" w:rsidRDefault="007374CC" w:rsidP="007374CC">
      <w:pPr>
        <w:jc w:val="both"/>
      </w:pPr>
      <w:r>
        <w:t>Заявление на возврат</w:t>
      </w:r>
      <w:r w:rsidR="00C132D4" w:rsidRPr="00C132D4">
        <w:t xml:space="preserve"> к заказу </w:t>
      </w:r>
      <w:r>
        <w:t xml:space="preserve">№_____________________ </w:t>
      </w:r>
      <w:r w:rsidR="00C132D4">
        <w:t xml:space="preserve">              </w:t>
      </w:r>
      <w:r>
        <w:t xml:space="preserve">                     Дата</w:t>
      </w:r>
      <w:r w:rsidR="00C132D4">
        <w:t xml:space="preserve"> возврата </w:t>
      </w:r>
      <w:r>
        <w:t>____________________</w:t>
      </w:r>
    </w:p>
    <w:p w:rsidR="00986D27" w:rsidRDefault="00986D27" w:rsidP="007374CC">
      <w:pPr>
        <w:jc w:val="both"/>
      </w:pPr>
      <w:r>
        <w:t>От (Ф.И.О. покупателя) ______________________________________________________________________________</w:t>
      </w:r>
    </w:p>
    <w:tbl>
      <w:tblPr>
        <w:tblW w:w="1135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027"/>
        <w:gridCol w:w="2634"/>
        <w:gridCol w:w="1055"/>
        <w:gridCol w:w="965"/>
        <w:gridCol w:w="1534"/>
        <w:gridCol w:w="993"/>
        <w:gridCol w:w="2610"/>
      </w:tblGrid>
      <w:tr w:rsidR="00526C52" w:rsidRPr="006021CD" w:rsidTr="006021CD">
        <w:trPr>
          <w:trHeight w:val="379"/>
        </w:trPr>
        <w:tc>
          <w:tcPr>
            <w:tcW w:w="535" w:type="dxa"/>
            <w:shd w:val="clear" w:color="auto" w:fill="DDD9C3"/>
          </w:tcPr>
          <w:p w:rsidR="007374CC" w:rsidRPr="006021CD" w:rsidRDefault="007374CC" w:rsidP="006021CD">
            <w:pPr>
              <w:spacing w:after="0" w:line="240" w:lineRule="auto"/>
              <w:jc w:val="both"/>
              <w:rPr>
                <w:b/>
              </w:rPr>
            </w:pPr>
            <w:r w:rsidRPr="006021CD">
              <w:rPr>
                <w:b/>
              </w:rPr>
              <w:t>№</w:t>
            </w:r>
          </w:p>
        </w:tc>
        <w:tc>
          <w:tcPr>
            <w:tcW w:w="1027" w:type="dxa"/>
            <w:shd w:val="clear" w:color="auto" w:fill="DDD9C3"/>
          </w:tcPr>
          <w:p w:rsidR="007374CC" w:rsidRPr="006021CD" w:rsidRDefault="007374CC" w:rsidP="006021CD">
            <w:pPr>
              <w:spacing w:after="0" w:line="240" w:lineRule="auto"/>
              <w:jc w:val="both"/>
              <w:rPr>
                <w:b/>
              </w:rPr>
            </w:pPr>
            <w:r w:rsidRPr="006021CD">
              <w:rPr>
                <w:b/>
              </w:rPr>
              <w:t>Артикул</w:t>
            </w:r>
          </w:p>
        </w:tc>
        <w:tc>
          <w:tcPr>
            <w:tcW w:w="2634" w:type="dxa"/>
            <w:shd w:val="clear" w:color="auto" w:fill="DDD9C3"/>
          </w:tcPr>
          <w:p w:rsidR="007374CC" w:rsidRPr="006021CD" w:rsidRDefault="007374CC" w:rsidP="006021CD">
            <w:pPr>
              <w:spacing w:after="0" w:line="240" w:lineRule="auto"/>
              <w:jc w:val="both"/>
              <w:rPr>
                <w:b/>
              </w:rPr>
            </w:pPr>
            <w:r w:rsidRPr="006021CD">
              <w:rPr>
                <w:b/>
              </w:rPr>
              <w:t>Наименование</w:t>
            </w:r>
          </w:p>
        </w:tc>
        <w:tc>
          <w:tcPr>
            <w:tcW w:w="1055" w:type="dxa"/>
            <w:shd w:val="clear" w:color="auto" w:fill="DDD9C3"/>
          </w:tcPr>
          <w:p w:rsidR="007374CC" w:rsidRPr="006021CD" w:rsidRDefault="00704C99" w:rsidP="006021CD">
            <w:pPr>
              <w:spacing w:after="0" w:line="240" w:lineRule="auto"/>
              <w:jc w:val="both"/>
              <w:rPr>
                <w:b/>
              </w:rPr>
            </w:pPr>
            <w:r w:rsidRPr="006021CD">
              <w:rPr>
                <w:b/>
              </w:rPr>
              <w:t>Разме</w:t>
            </w:r>
            <w:r w:rsidR="007374CC" w:rsidRPr="006021CD">
              <w:rPr>
                <w:b/>
              </w:rPr>
              <w:t>р</w:t>
            </w:r>
          </w:p>
        </w:tc>
        <w:tc>
          <w:tcPr>
            <w:tcW w:w="965" w:type="dxa"/>
            <w:shd w:val="clear" w:color="auto" w:fill="DDD9C3"/>
          </w:tcPr>
          <w:p w:rsidR="007374CC" w:rsidRPr="006021CD" w:rsidRDefault="007374CC" w:rsidP="006021CD">
            <w:pPr>
              <w:spacing w:after="0" w:line="240" w:lineRule="auto"/>
              <w:jc w:val="both"/>
              <w:rPr>
                <w:b/>
              </w:rPr>
            </w:pPr>
            <w:r w:rsidRPr="006021CD">
              <w:rPr>
                <w:b/>
              </w:rPr>
              <w:t>Кол-во</w:t>
            </w:r>
          </w:p>
        </w:tc>
        <w:tc>
          <w:tcPr>
            <w:tcW w:w="1534" w:type="dxa"/>
            <w:shd w:val="clear" w:color="auto" w:fill="DDD9C3"/>
          </w:tcPr>
          <w:p w:rsidR="007374CC" w:rsidRPr="006021CD" w:rsidRDefault="007374CC" w:rsidP="006021CD">
            <w:pPr>
              <w:spacing w:after="0" w:line="240" w:lineRule="auto"/>
              <w:jc w:val="both"/>
              <w:rPr>
                <w:b/>
              </w:rPr>
            </w:pPr>
            <w:r w:rsidRPr="006021CD">
              <w:rPr>
                <w:b/>
              </w:rPr>
              <w:t>Цена руб/шт</w:t>
            </w:r>
          </w:p>
        </w:tc>
        <w:tc>
          <w:tcPr>
            <w:tcW w:w="993" w:type="dxa"/>
            <w:shd w:val="clear" w:color="auto" w:fill="DDD9C3"/>
          </w:tcPr>
          <w:p w:rsidR="007374CC" w:rsidRPr="006021CD" w:rsidRDefault="007374CC" w:rsidP="006021CD">
            <w:pPr>
              <w:spacing w:after="0" w:line="240" w:lineRule="auto"/>
              <w:jc w:val="center"/>
              <w:rPr>
                <w:b/>
              </w:rPr>
            </w:pPr>
            <w:r w:rsidRPr="006021CD">
              <w:rPr>
                <w:b/>
              </w:rPr>
              <w:t>КОД</w:t>
            </w:r>
          </w:p>
          <w:p w:rsidR="007374CC" w:rsidRPr="006021CD" w:rsidRDefault="007374CC" w:rsidP="006021CD">
            <w:pPr>
              <w:spacing w:after="0" w:line="240" w:lineRule="auto"/>
              <w:jc w:val="center"/>
              <w:rPr>
                <w:b/>
                <w:sz w:val="18"/>
                <w:szCs w:val="18"/>
              </w:rPr>
            </w:pPr>
            <w:r w:rsidRPr="006021CD">
              <w:rPr>
                <w:b/>
                <w:sz w:val="18"/>
                <w:szCs w:val="18"/>
              </w:rPr>
              <w:t>возврата</w:t>
            </w:r>
          </w:p>
        </w:tc>
        <w:tc>
          <w:tcPr>
            <w:tcW w:w="2610" w:type="dxa"/>
            <w:shd w:val="clear" w:color="auto" w:fill="DDD9C3"/>
          </w:tcPr>
          <w:p w:rsidR="007374CC" w:rsidRPr="006021CD" w:rsidRDefault="007374CC" w:rsidP="006021CD">
            <w:pPr>
              <w:spacing w:after="0" w:line="240" w:lineRule="auto"/>
              <w:jc w:val="both"/>
              <w:rPr>
                <w:b/>
              </w:rPr>
            </w:pPr>
            <w:r w:rsidRPr="006021CD">
              <w:rPr>
                <w:b/>
              </w:rPr>
              <w:t>Колы причин возврата</w:t>
            </w:r>
          </w:p>
        </w:tc>
      </w:tr>
      <w:tr w:rsidR="007374CC" w:rsidRPr="006021CD" w:rsidTr="00C132D4">
        <w:trPr>
          <w:trHeight w:val="1827"/>
        </w:trPr>
        <w:tc>
          <w:tcPr>
            <w:tcW w:w="535" w:type="dxa"/>
            <w:shd w:val="clear" w:color="auto" w:fill="auto"/>
          </w:tcPr>
          <w:p w:rsidR="007374CC" w:rsidRPr="006021CD" w:rsidRDefault="007374CC" w:rsidP="006021CD">
            <w:pPr>
              <w:spacing w:after="0" w:line="240" w:lineRule="auto"/>
              <w:jc w:val="both"/>
            </w:pPr>
          </w:p>
          <w:p w:rsidR="007374CC" w:rsidRPr="006021CD" w:rsidRDefault="007374CC" w:rsidP="006021CD">
            <w:pPr>
              <w:spacing w:after="0" w:line="240" w:lineRule="auto"/>
              <w:jc w:val="both"/>
            </w:pPr>
          </w:p>
        </w:tc>
        <w:tc>
          <w:tcPr>
            <w:tcW w:w="1027" w:type="dxa"/>
            <w:shd w:val="clear" w:color="auto" w:fill="auto"/>
          </w:tcPr>
          <w:p w:rsidR="007374CC" w:rsidRPr="006021CD" w:rsidRDefault="007374CC" w:rsidP="006021CD">
            <w:pPr>
              <w:spacing w:after="0" w:line="240" w:lineRule="auto"/>
              <w:jc w:val="both"/>
            </w:pPr>
          </w:p>
        </w:tc>
        <w:tc>
          <w:tcPr>
            <w:tcW w:w="2634" w:type="dxa"/>
            <w:shd w:val="clear" w:color="auto" w:fill="auto"/>
          </w:tcPr>
          <w:p w:rsidR="007374CC" w:rsidRPr="006021CD" w:rsidRDefault="007374CC" w:rsidP="006021CD">
            <w:pPr>
              <w:spacing w:after="0" w:line="240" w:lineRule="auto"/>
              <w:jc w:val="both"/>
            </w:pPr>
          </w:p>
        </w:tc>
        <w:tc>
          <w:tcPr>
            <w:tcW w:w="1055" w:type="dxa"/>
            <w:shd w:val="clear" w:color="auto" w:fill="auto"/>
          </w:tcPr>
          <w:p w:rsidR="007374CC" w:rsidRPr="006021CD" w:rsidRDefault="007374CC" w:rsidP="006021CD">
            <w:pPr>
              <w:spacing w:after="0" w:line="240" w:lineRule="auto"/>
              <w:jc w:val="both"/>
            </w:pPr>
          </w:p>
        </w:tc>
        <w:tc>
          <w:tcPr>
            <w:tcW w:w="965" w:type="dxa"/>
            <w:shd w:val="clear" w:color="auto" w:fill="auto"/>
          </w:tcPr>
          <w:p w:rsidR="007374CC" w:rsidRPr="006021CD" w:rsidRDefault="007374CC" w:rsidP="006021CD">
            <w:pPr>
              <w:spacing w:after="0" w:line="240" w:lineRule="auto"/>
              <w:jc w:val="both"/>
            </w:pPr>
          </w:p>
        </w:tc>
        <w:tc>
          <w:tcPr>
            <w:tcW w:w="1534" w:type="dxa"/>
            <w:shd w:val="clear" w:color="auto" w:fill="auto"/>
          </w:tcPr>
          <w:p w:rsidR="007374CC" w:rsidRPr="006021CD" w:rsidRDefault="007374CC" w:rsidP="006021CD">
            <w:pPr>
              <w:spacing w:after="0" w:line="240" w:lineRule="auto"/>
              <w:jc w:val="both"/>
            </w:pPr>
          </w:p>
        </w:tc>
        <w:tc>
          <w:tcPr>
            <w:tcW w:w="993" w:type="dxa"/>
            <w:shd w:val="clear" w:color="auto" w:fill="auto"/>
          </w:tcPr>
          <w:p w:rsidR="007374CC" w:rsidRPr="006021CD" w:rsidRDefault="007374CC" w:rsidP="006021CD">
            <w:pPr>
              <w:spacing w:after="0" w:line="240" w:lineRule="auto"/>
              <w:jc w:val="both"/>
            </w:pPr>
          </w:p>
        </w:tc>
        <w:tc>
          <w:tcPr>
            <w:tcW w:w="2610" w:type="dxa"/>
            <w:shd w:val="clear" w:color="auto" w:fill="auto"/>
          </w:tcPr>
          <w:p w:rsidR="007374CC" w:rsidRPr="006021CD" w:rsidRDefault="007374CC" w:rsidP="006021CD">
            <w:pPr>
              <w:spacing w:after="0" w:line="240" w:lineRule="auto"/>
              <w:jc w:val="both"/>
              <w:rPr>
                <w:sz w:val="18"/>
                <w:szCs w:val="18"/>
              </w:rPr>
            </w:pPr>
            <w:r w:rsidRPr="006021CD">
              <w:rPr>
                <w:sz w:val="18"/>
                <w:szCs w:val="18"/>
              </w:rPr>
              <w:t xml:space="preserve">1 – размер не </w:t>
            </w:r>
            <w:r w:rsidR="00C132D4">
              <w:rPr>
                <w:sz w:val="18"/>
                <w:szCs w:val="18"/>
              </w:rPr>
              <w:t>подошел</w:t>
            </w:r>
            <w:r w:rsidRPr="006021CD">
              <w:rPr>
                <w:sz w:val="18"/>
                <w:szCs w:val="18"/>
              </w:rPr>
              <w:t xml:space="preserve"> (мал)</w:t>
            </w:r>
          </w:p>
          <w:p w:rsidR="007374CC" w:rsidRPr="006021CD" w:rsidRDefault="007374CC" w:rsidP="006021CD">
            <w:pPr>
              <w:spacing w:after="0" w:line="240" w:lineRule="auto"/>
              <w:jc w:val="both"/>
              <w:rPr>
                <w:sz w:val="18"/>
                <w:szCs w:val="18"/>
              </w:rPr>
            </w:pPr>
            <w:r w:rsidRPr="006021CD">
              <w:rPr>
                <w:sz w:val="18"/>
                <w:szCs w:val="18"/>
              </w:rPr>
              <w:t xml:space="preserve">2 – размер не </w:t>
            </w:r>
            <w:r w:rsidR="00C132D4">
              <w:rPr>
                <w:sz w:val="18"/>
                <w:szCs w:val="18"/>
              </w:rPr>
              <w:t>подошел</w:t>
            </w:r>
            <w:r w:rsidR="00C132D4" w:rsidRPr="006021CD">
              <w:rPr>
                <w:sz w:val="18"/>
                <w:szCs w:val="18"/>
              </w:rPr>
              <w:t xml:space="preserve"> </w:t>
            </w:r>
            <w:r w:rsidRPr="006021CD">
              <w:rPr>
                <w:sz w:val="18"/>
                <w:szCs w:val="18"/>
              </w:rPr>
              <w:t>(велик)</w:t>
            </w:r>
          </w:p>
          <w:p w:rsidR="007374CC" w:rsidRPr="006021CD" w:rsidRDefault="007374CC" w:rsidP="006021CD">
            <w:pPr>
              <w:spacing w:after="0" w:line="240" w:lineRule="auto"/>
              <w:jc w:val="both"/>
              <w:rPr>
                <w:sz w:val="18"/>
                <w:szCs w:val="18"/>
              </w:rPr>
            </w:pPr>
            <w:r w:rsidRPr="006021CD">
              <w:rPr>
                <w:sz w:val="18"/>
                <w:szCs w:val="18"/>
              </w:rPr>
              <w:t>3 – доставлен иной товар</w:t>
            </w:r>
          </w:p>
          <w:p w:rsidR="007374CC" w:rsidRPr="006021CD" w:rsidRDefault="007374CC" w:rsidP="006021CD">
            <w:pPr>
              <w:spacing w:after="0" w:line="240" w:lineRule="auto"/>
              <w:jc w:val="both"/>
              <w:rPr>
                <w:sz w:val="18"/>
                <w:szCs w:val="18"/>
              </w:rPr>
            </w:pPr>
            <w:r w:rsidRPr="006021CD">
              <w:rPr>
                <w:sz w:val="18"/>
                <w:szCs w:val="18"/>
              </w:rPr>
              <w:t>4 –товар выглядит иначе чем на сайте</w:t>
            </w:r>
          </w:p>
          <w:p w:rsidR="007374CC" w:rsidRPr="006021CD" w:rsidRDefault="00C132D4" w:rsidP="006021CD">
            <w:pPr>
              <w:spacing w:after="0" w:line="240" w:lineRule="auto"/>
              <w:jc w:val="both"/>
              <w:rPr>
                <w:sz w:val="18"/>
                <w:szCs w:val="18"/>
              </w:rPr>
            </w:pPr>
            <w:r>
              <w:rPr>
                <w:sz w:val="18"/>
                <w:szCs w:val="18"/>
              </w:rPr>
              <w:t>5</w:t>
            </w:r>
            <w:r w:rsidR="007374CC" w:rsidRPr="006021CD">
              <w:rPr>
                <w:sz w:val="18"/>
                <w:szCs w:val="18"/>
              </w:rPr>
              <w:t xml:space="preserve"> – не устраивает качество</w:t>
            </w:r>
          </w:p>
          <w:p w:rsidR="00704C99" w:rsidRPr="006021CD" w:rsidRDefault="00C132D4" w:rsidP="00C132D4">
            <w:pPr>
              <w:spacing w:after="0" w:line="240" w:lineRule="auto"/>
              <w:jc w:val="both"/>
              <w:rPr>
                <w:sz w:val="18"/>
                <w:szCs w:val="18"/>
              </w:rPr>
            </w:pPr>
            <w:r>
              <w:rPr>
                <w:sz w:val="18"/>
                <w:szCs w:val="18"/>
              </w:rPr>
              <w:t>6</w:t>
            </w:r>
            <w:r w:rsidR="00051270" w:rsidRPr="006021CD">
              <w:rPr>
                <w:sz w:val="18"/>
                <w:szCs w:val="18"/>
              </w:rPr>
              <w:t>- другая причина (уточнит</w:t>
            </w:r>
            <w:r>
              <w:rPr>
                <w:sz w:val="18"/>
                <w:szCs w:val="18"/>
              </w:rPr>
              <w:t>ь</w:t>
            </w:r>
            <w:r w:rsidR="007374CC" w:rsidRPr="006021CD">
              <w:rPr>
                <w:sz w:val="18"/>
                <w:szCs w:val="18"/>
              </w:rPr>
              <w:t>)</w:t>
            </w:r>
          </w:p>
        </w:tc>
      </w:tr>
      <w:tr w:rsidR="00C749CC" w:rsidRPr="006021CD" w:rsidTr="00C749CC">
        <w:trPr>
          <w:trHeight w:val="303"/>
        </w:trPr>
        <w:tc>
          <w:tcPr>
            <w:tcW w:w="11353" w:type="dxa"/>
            <w:gridSpan w:val="8"/>
            <w:shd w:val="clear" w:color="auto" w:fill="auto"/>
          </w:tcPr>
          <w:p w:rsidR="00C749CC" w:rsidRPr="006021CD" w:rsidRDefault="00C749CC" w:rsidP="006021CD">
            <w:pPr>
              <w:spacing w:after="0" w:line="240" w:lineRule="auto"/>
              <w:jc w:val="both"/>
              <w:rPr>
                <w:sz w:val="18"/>
                <w:szCs w:val="18"/>
              </w:rPr>
            </w:pPr>
          </w:p>
        </w:tc>
      </w:tr>
    </w:tbl>
    <w:p w:rsidR="007374CC" w:rsidRPr="007374CC" w:rsidRDefault="007374CC" w:rsidP="002C425A">
      <w:pPr>
        <w:spacing w:line="240" w:lineRule="auto"/>
        <w:jc w:val="both"/>
      </w:pPr>
    </w:p>
    <w:p w:rsidR="007374CC" w:rsidRPr="00833953" w:rsidRDefault="00051270" w:rsidP="002C425A">
      <w:pPr>
        <w:pStyle w:val="a5"/>
        <w:numPr>
          <w:ilvl w:val="0"/>
          <w:numId w:val="1"/>
        </w:numPr>
        <w:tabs>
          <w:tab w:val="left" w:pos="284"/>
        </w:tabs>
        <w:spacing w:line="240" w:lineRule="auto"/>
        <w:ind w:left="0" w:firstLine="0"/>
        <w:jc w:val="both"/>
        <w:rPr>
          <w:sz w:val="18"/>
          <w:szCs w:val="18"/>
        </w:rPr>
      </w:pPr>
      <w:r w:rsidRPr="00833953">
        <w:rPr>
          <w:sz w:val="18"/>
          <w:szCs w:val="18"/>
        </w:rPr>
        <w:t xml:space="preserve">Ознакомьтесь с правилами возврата ниже. </w:t>
      </w:r>
      <w:r w:rsidR="00986D27">
        <w:rPr>
          <w:sz w:val="18"/>
          <w:szCs w:val="18"/>
        </w:rPr>
        <w:t>Укажите В</w:t>
      </w:r>
      <w:r w:rsidRPr="00833953">
        <w:rPr>
          <w:sz w:val="18"/>
          <w:szCs w:val="18"/>
        </w:rPr>
        <w:t>аши личные данные и поставьте подпись</w:t>
      </w:r>
    </w:p>
    <w:p w:rsidR="00051270" w:rsidRPr="00833953" w:rsidRDefault="00051270" w:rsidP="002C425A">
      <w:pPr>
        <w:pStyle w:val="a5"/>
        <w:numPr>
          <w:ilvl w:val="0"/>
          <w:numId w:val="1"/>
        </w:numPr>
        <w:tabs>
          <w:tab w:val="left" w:pos="284"/>
        </w:tabs>
        <w:spacing w:line="240" w:lineRule="auto"/>
        <w:ind w:left="0" w:firstLine="0"/>
        <w:jc w:val="both"/>
        <w:rPr>
          <w:sz w:val="18"/>
          <w:szCs w:val="18"/>
        </w:rPr>
      </w:pPr>
      <w:r w:rsidRPr="00833953">
        <w:rPr>
          <w:sz w:val="18"/>
          <w:szCs w:val="18"/>
        </w:rPr>
        <w:t>В таблице с наименованием товара в колонке «Кол-во» укажите количество возвращаемого товара и код причины возврата (в колонке «Код возврата»).</w:t>
      </w:r>
    </w:p>
    <w:p w:rsidR="00051270" w:rsidRPr="00833953" w:rsidRDefault="00051270" w:rsidP="002C425A">
      <w:pPr>
        <w:pStyle w:val="a5"/>
        <w:numPr>
          <w:ilvl w:val="0"/>
          <w:numId w:val="1"/>
        </w:numPr>
        <w:tabs>
          <w:tab w:val="left" w:pos="284"/>
        </w:tabs>
        <w:spacing w:line="240" w:lineRule="auto"/>
        <w:ind w:left="0" w:firstLine="0"/>
        <w:jc w:val="both"/>
        <w:rPr>
          <w:sz w:val="18"/>
          <w:szCs w:val="18"/>
        </w:rPr>
      </w:pPr>
      <w:r w:rsidRPr="00833953">
        <w:rPr>
          <w:sz w:val="18"/>
          <w:szCs w:val="18"/>
        </w:rPr>
        <w:t xml:space="preserve">«Заявление на возврат», «Накладную» и другие документы (копия чека, копия паспорта) отправьте вместе с возвращаемыми товарами по адресу: </w:t>
      </w:r>
      <w:r w:rsidR="00E032FD" w:rsidRPr="00E032FD">
        <w:rPr>
          <w:sz w:val="18"/>
          <w:szCs w:val="18"/>
        </w:rPr>
        <w:t>115230</w:t>
      </w:r>
      <w:r w:rsidR="00E032FD">
        <w:rPr>
          <w:sz w:val="18"/>
          <w:szCs w:val="18"/>
        </w:rPr>
        <w:t>, г. Москва, Варшавское шоссе, 36с2 для ИП Мураховская А.Н.</w:t>
      </w:r>
      <w:r w:rsidR="00FA67FA">
        <w:rPr>
          <w:sz w:val="18"/>
          <w:szCs w:val="18"/>
        </w:rPr>
        <w:t>.</w:t>
      </w:r>
      <w:r w:rsidRPr="00833953">
        <w:rPr>
          <w:sz w:val="18"/>
          <w:szCs w:val="18"/>
        </w:rPr>
        <w:t xml:space="preserve"> Возвраты</w:t>
      </w:r>
      <w:r w:rsidR="00FA67FA">
        <w:rPr>
          <w:sz w:val="18"/>
          <w:szCs w:val="18"/>
        </w:rPr>
        <w:t>,</w:t>
      </w:r>
      <w:r w:rsidRPr="00833953">
        <w:rPr>
          <w:sz w:val="18"/>
          <w:szCs w:val="18"/>
        </w:rPr>
        <w:t xml:space="preserve"> отправленные наложенным платежом</w:t>
      </w:r>
      <w:r w:rsidR="00FA67FA">
        <w:rPr>
          <w:sz w:val="18"/>
          <w:szCs w:val="18"/>
        </w:rPr>
        <w:t>,</w:t>
      </w:r>
      <w:r w:rsidRPr="00833953">
        <w:rPr>
          <w:sz w:val="18"/>
          <w:szCs w:val="18"/>
        </w:rPr>
        <w:t xml:space="preserve"> не рассматриваются. </w:t>
      </w:r>
    </w:p>
    <w:p w:rsidR="00833953" w:rsidRPr="00833953" w:rsidRDefault="00833953" w:rsidP="002C425A">
      <w:pPr>
        <w:pStyle w:val="a5"/>
        <w:numPr>
          <w:ilvl w:val="0"/>
          <w:numId w:val="1"/>
        </w:numPr>
        <w:tabs>
          <w:tab w:val="left" w:pos="284"/>
        </w:tabs>
        <w:spacing w:line="240" w:lineRule="auto"/>
        <w:ind w:left="0" w:firstLine="0"/>
        <w:jc w:val="both"/>
        <w:rPr>
          <w:sz w:val="18"/>
          <w:szCs w:val="18"/>
        </w:rPr>
      </w:pPr>
      <w:r w:rsidRPr="00833953">
        <w:rPr>
          <w:sz w:val="18"/>
          <w:szCs w:val="18"/>
        </w:rPr>
        <w:t>Все поля в заявлении обязательны для заполнения, перевод будет осуществлен только в том случае, если вся информация будет отображена корректно.</w:t>
      </w:r>
    </w:p>
    <w:p w:rsidR="00833953" w:rsidRDefault="00833953" w:rsidP="002C425A">
      <w:pPr>
        <w:pStyle w:val="a5"/>
        <w:numPr>
          <w:ilvl w:val="0"/>
          <w:numId w:val="1"/>
        </w:numPr>
        <w:tabs>
          <w:tab w:val="left" w:pos="284"/>
        </w:tabs>
        <w:spacing w:line="240" w:lineRule="auto"/>
        <w:ind w:left="0" w:firstLine="0"/>
        <w:jc w:val="both"/>
        <w:rPr>
          <w:sz w:val="18"/>
          <w:szCs w:val="18"/>
        </w:rPr>
      </w:pPr>
      <w:r w:rsidRPr="00833953">
        <w:rPr>
          <w:sz w:val="18"/>
          <w:szCs w:val="18"/>
        </w:rPr>
        <w:t>При отсутствии  заявления на возврат, денежные средства не могут быть возвращены.</w:t>
      </w:r>
    </w:p>
    <w:p w:rsidR="00704C99" w:rsidRPr="00833953" w:rsidRDefault="00704C99" w:rsidP="002C425A">
      <w:pPr>
        <w:pStyle w:val="a5"/>
        <w:numPr>
          <w:ilvl w:val="0"/>
          <w:numId w:val="1"/>
        </w:numPr>
        <w:tabs>
          <w:tab w:val="left" w:pos="284"/>
        </w:tabs>
        <w:spacing w:line="240" w:lineRule="auto"/>
        <w:ind w:left="0" w:firstLine="0"/>
        <w:jc w:val="both"/>
        <w:rPr>
          <w:sz w:val="18"/>
          <w:szCs w:val="18"/>
        </w:rPr>
      </w:pPr>
      <w:r>
        <w:rPr>
          <w:sz w:val="18"/>
          <w:szCs w:val="18"/>
        </w:rPr>
        <w:t xml:space="preserve">Срок возврата денежных средств, уплаченных за товар, </w:t>
      </w:r>
      <w:r w:rsidR="00986D27">
        <w:rPr>
          <w:sz w:val="18"/>
          <w:szCs w:val="18"/>
        </w:rPr>
        <w:t xml:space="preserve">согласно законодательству РФ, может составлять до 30 </w:t>
      </w:r>
      <w:r>
        <w:rPr>
          <w:sz w:val="18"/>
          <w:szCs w:val="18"/>
        </w:rPr>
        <w:t xml:space="preserve">дней с даты получения Продавцом «Заявления на возврат» (ст. 22 Закона </w:t>
      </w:r>
      <w:r w:rsidR="00FA67FA">
        <w:rPr>
          <w:sz w:val="18"/>
          <w:szCs w:val="18"/>
        </w:rPr>
        <w:t>РФ «О защите прав потребителей»</w:t>
      </w:r>
      <w:r w:rsidR="00986D27">
        <w:rPr>
          <w:sz w:val="18"/>
          <w:szCs w:val="18"/>
        </w:rPr>
        <w:t>)</w:t>
      </w:r>
      <w:r w:rsidR="00FA67FA">
        <w:rPr>
          <w:sz w:val="18"/>
          <w:szCs w:val="18"/>
        </w:rPr>
        <w:t>, и с момента получения товара.</w:t>
      </w:r>
    </w:p>
    <w:p w:rsidR="00833953" w:rsidRDefault="00704C99" w:rsidP="00704C99">
      <w:pPr>
        <w:pStyle w:val="41-"/>
        <w:pBdr>
          <w:left w:val="single" w:sz="4" w:space="30" w:color="FAF4D7"/>
        </w:pBdr>
        <w:ind w:left="426"/>
        <w:jc w:val="both"/>
        <w:rPr>
          <w:sz w:val="20"/>
          <w:szCs w:val="20"/>
        </w:rPr>
      </w:pPr>
      <w:r w:rsidRPr="00704C99">
        <w:rPr>
          <w:b/>
          <w:sz w:val="20"/>
          <w:szCs w:val="20"/>
        </w:rPr>
        <w:t>Банковский перевод</w:t>
      </w:r>
      <w:r w:rsidRPr="00704C99">
        <w:rPr>
          <w:sz w:val="20"/>
          <w:szCs w:val="20"/>
        </w:rPr>
        <w:t xml:space="preserve"> (на расчетный счет</w:t>
      </w:r>
      <w:r w:rsidR="00986D27">
        <w:rPr>
          <w:sz w:val="20"/>
          <w:szCs w:val="20"/>
        </w:rPr>
        <w:t xml:space="preserve"> покупателя в банке</w:t>
      </w:r>
      <w:r w:rsidRPr="00704C99">
        <w:rPr>
          <w:sz w:val="20"/>
          <w:szCs w:val="20"/>
        </w:rPr>
        <w:t xml:space="preserve">) </w:t>
      </w:r>
      <w:r>
        <w:rPr>
          <w:sz w:val="20"/>
          <w:szCs w:val="20"/>
        </w:rPr>
        <w:t xml:space="preserve"> </w:t>
      </w:r>
    </w:p>
    <w:p w:rsidR="00986D27" w:rsidRDefault="00704C99" w:rsidP="00986D27">
      <w:pPr>
        <w:pStyle w:val="41-"/>
        <w:pBdr>
          <w:left w:val="single" w:sz="4" w:space="30" w:color="FAF4D7"/>
        </w:pBdr>
        <w:ind w:left="426"/>
        <w:jc w:val="both"/>
        <w:rPr>
          <w:sz w:val="16"/>
          <w:szCs w:val="16"/>
        </w:rPr>
      </w:pPr>
      <w:r w:rsidRPr="00704C99">
        <w:rPr>
          <w:sz w:val="16"/>
          <w:szCs w:val="16"/>
        </w:rPr>
        <w:t>ФИО владельца счета __________________________________________________________________</w:t>
      </w:r>
      <w:r w:rsidR="00986D27">
        <w:rPr>
          <w:sz w:val="16"/>
          <w:szCs w:val="16"/>
        </w:rPr>
        <w:t>__________________</w:t>
      </w:r>
      <w:r w:rsidRPr="00704C99">
        <w:rPr>
          <w:sz w:val="16"/>
          <w:szCs w:val="16"/>
        </w:rPr>
        <w:t>______</w:t>
      </w:r>
    </w:p>
    <w:p w:rsidR="00986D27" w:rsidRDefault="00986D27" w:rsidP="00986D27">
      <w:pPr>
        <w:pStyle w:val="41-"/>
        <w:pBdr>
          <w:left w:val="single" w:sz="4" w:space="30" w:color="FAF4D7"/>
        </w:pBdr>
        <w:ind w:left="426"/>
        <w:jc w:val="both"/>
        <w:rPr>
          <w:sz w:val="16"/>
          <w:szCs w:val="16"/>
        </w:rPr>
      </w:pPr>
      <w:r w:rsidRPr="00704C99">
        <w:rPr>
          <w:sz w:val="16"/>
          <w:szCs w:val="16"/>
        </w:rPr>
        <w:t>Документ удос</w:t>
      </w:r>
      <w:r>
        <w:rPr>
          <w:sz w:val="16"/>
          <w:szCs w:val="16"/>
        </w:rPr>
        <w:t>товеряющий личность: ______________________________ (приложить к заявлению копию документа)</w:t>
      </w:r>
    </w:p>
    <w:p w:rsidR="00986D27" w:rsidRDefault="00986D27" w:rsidP="00986D27">
      <w:pPr>
        <w:pStyle w:val="41-"/>
        <w:pBdr>
          <w:left w:val="single" w:sz="4" w:space="30" w:color="FAF4D7"/>
        </w:pBdr>
        <w:ind w:left="426"/>
        <w:jc w:val="both"/>
        <w:rPr>
          <w:sz w:val="16"/>
          <w:szCs w:val="16"/>
        </w:rPr>
      </w:pPr>
      <w:r w:rsidRPr="00704C99">
        <w:rPr>
          <w:sz w:val="16"/>
          <w:szCs w:val="16"/>
        </w:rPr>
        <w:t>Серия, номер</w:t>
      </w:r>
      <w:r>
        <w:rPr>
          <w:sz w:val="16"/>
          <w:szCs w:val="16"/>
        </w:rPr>
        <w:t>: ____</w:t>
      </w:r>
      <w:r w:rsidRPr="00704C99">
        <w:rPr>
          <w:sz w:val="16"/>
          <w:szCs w:val="16"/>
        </w:rPr>
        <w:t>________________ Выдан</w:t>
      </w:r>
      <w:r>
        <w:rPr>
          <w:sz w:val="16"/>
          <w:szCs w:val="16"/>
        </w:rPr>
        <w:t xml:space="preserve"> </w:t>
      </w:r>
      <w:r w:rsidRPr="00704C99">
        <w:rPr>
          <w:sz w:val="16"/>
          <w:szCs w:val="16"/>
        </w:rPr>
        <w:t>(кем, когда) _</w:t>
      </w:r>
      <w:r>
        <w:rPr>
          <w:sz w:val="16"/>
          <w:szCs w:val="16"/>
        </w:rPr>
        <w:t xml:space="preserve">___________________________________________________________ </w:t>
      </w:r>
    </w:p>
    <w:p w:rsidR="00986D27" w:rsidRDefault="00986D27" w:rsidP="00986D27">
      <w:pPr>
        <w:pStyle w:val="41-"/>
        <w:pBdr>
          <w:left w:val="single" w:sz="4" w:space="30" w:color="FAF4D7"/>
        </w:pBdr>
        <w:ind w:left="426"/>
        <w:jc w:val="both"/>
        <w:rPr>
          <w:sz w:val="16"/>
          <w:szCs w:val="16"/>
        </w:rPr>
      </w:pPr>
      <w:r>
        <w:rPr>
          <w:sz w:val="16"/>
          <w:szCs w:val="16"/>
        </w:rPr>
        <w:t>_______________</w:t>
      </w:r>
      <w:r w:rsidRPr="00704C99">
        <w:rPr>
          <w:sz w:val="16"/>
          <w:szCs w:val="16"/>
        </w:rPr>
        <w:t>__________________________</w:t>
      </w:r>
      <w:r>
        <w:rPr>
          <w:sz w:val="16"/>
          <w:szCs w:val="16"/>
        </w:rPr>
        <w:t xml:space="preserve">___________________________________   </w:t>
      </w:r>
      <w:r w:rsidRPr="00704C99">
        <w:rPr>
          <w:sz w:val="16"/>
          <w:szCs w:val="16"/>
        </w:rPr>
        <w:t>Код подразделения:</w:t>
      </w:r>
      <w:r>
        <w:rPr>
          <w:sz w:val="16"/>
          <w:szCs w:val="16"/>
        </w:rPr>
        <w:t xml:space="preserve"> </w:t>
      </w:r>
      <w:r w:rsidRPr="00704C99">
        <w:rPr>
          <w:sz w:val="16"/>
          <w:szCs w:val="16"/>
        </w:rPr>
        <w:t>____</w:t>
      </w:r>
      <w:r>
        <w:rPr>
          <w:sz w:val="16"/>
          <w:szCs w:val="16"/>
        </w:rPr>
        <w:t>_______</w:t>
      </w:r>
      <w:r w:rsidRPr="00704C99">
        <w:rPr>
          <w:sz w:val="16"/>
          <w:szCs w:val="16"/>
        </w:rPr>
        <w:t>____</w:t>
      </w:r>
    </w:p>
    <w:p w:rsidR="000F1188" w:rsidRPr="000F1188" w:rsidRDefault="000F1188" w:rsidP="00986D27">
      <w:pPr>
        <w:pStyle w:val="41-"/>
        <w:pBdr>
          <w:left w:val="single" w:sz="4" w:space="30" w:color="FAF4D7"/>
        </w:pBdr>
        <w:ind w:left="426"/>
        <w:jc w:val="both"/>
        <w:rPr>
          <w:sz w:val="16"/>
          <w:szCs w:val="16"/>
        </w:rPr>
      </w:pPr>
      <w:r>
        <w:rPr>
          <w:sz w:val="16"/>
          <w:szCs w:val="16"/>
        </w:rPr>
        <w:t>ИНН покупателя________________________________________________________________________________________________</w:t>
      </w:r>
    </w:p>
    <w:p w:rsidR="00986D27" w:rsidRDefault="00704C99" w:rsidP="00704C99">
      <w:pPr>
        <w:pStyle w:val="41-"/>
        <w:pBdr>
          <w:left w:val="single" w:sz="4" w:space="30" w:color="FAF4D7"/>
        </w:pBdr>
        <w:ind w:left="426"/>
        <w:jc w:val="both"/>
        <w:rPr>
          <w:sz w:val="16"/>
          <w:szCs w:val="16"/>
        </w:rPr>
      </w:pPr>
      <w:r w:rsidRPr="00704C99">
        <w:rPr>
          <w:sz w:val="16"/>
          <w:szCs w:val="16"/>
        </w:rPr>
        <w:t>Наименование банка____________</w:t>
      </w:r>
      <w:r w:rsidR="00986D27">
        <w:rPr>
          <w:sz w:val="16"/>
          <w:szCs w:val="16"/>
        </w:rPr>
        <w:t>_____________________________________________</w:t>
      </w:r>
      <w:r w:rsidRPr="00704C99">
        <w:rPr>
          <w:sz w:val="16"/>
          <w:szCs w:val="16"/>
        </w:rPr>
        <w:t>___________________________________</w:t>
      </w:r>
    </w:p>
    <w:p w:rsidR="00704C99" w:rsidRPr="00704C99" w:rsidRDefault="00704C99" w:rsidP="00704C99">
      <w:pPr>
        <w:pStyle w:val="41-"/>
        <w:pBdr>
          <w:left w:val="single" w:sz="4" w:space="30" w:color="FAF4D7"/>
        </w:pBdr>
        <w:ind w:left="426"/>
        <w:jc w:val="both"/>
        <w:rPr>
          <w:sz w:val="16"/>
          <w:szCs w:val="16"/>
        </w:rPr>
      </w:pPr>
      <w:r w:rsidRPr="00704C99">
        <w:rPr>
          <w:sz w:val="16"/>
          <w:szCs w:val="16"/>
        </w:rPr>
        <w:t>БИК</w:t>
      </w:r>
      <w:r w:rsidR="00986D27">
        <w:rPr>
          <w:sz w:val="16"/>
          <w:szCs w:val="16"/>
        </w:rPr>
        <w:t xml:space="preserve"> банка </w:t>
      </w:r>
      <w:r w:rsidRPr="00704C99">
        <w:rPr>
          <w:sz w:val="16"/>
          <w:szCs w:val="16"/>
        </w:rPr>
        <w:t>______________________</w:t>
      </w:r>
    </w:p>
    <w:p w:rsidR="00704C99" w:rsidRPr="00704C99" w:rsidRDefault="00704C99" w:rsidP="00704C99">
      <w:pPr>
        <w:pStyle w:val="41-"/>
        <w:pBdr>
          <w:left w:val="single" w:sz="4" w:space="30" w:color="FAF4D7"/>
        </w:pBdr>
        <w:ind w:left="426"/>
        <w:jc w:val="both"/>
        <w:rPr>
          <w:sz w:val="16"/>
          <w:szCs w:val="16"/>
        </w:rPr>
      </w:pPr>
      <w:r w:rsidRPr="00704C99">
        <w:rPr>
          <w:sz w:val="16"/>
          <w:szCs w:val="16"/>
        </w:rPr>
        <w:t>Кор. Счет</w:t>
      </w:r>
      <w:r w:rsidR="00986D27">
        <w:rPr>
          <w:sz w:val="16"/>
          <w:szCs w:val="16"/>
        </w:rPr>
        <w:t xml:space="preserve"> </w:t>
      </w:r>
      <w:r w:rsidRPr="00704C99">
        <w:rPr>
          <w:sz w:val="16"/>
          <w:szCs w:val="16"/>
        </w:rPr>
        <w:t>__________</w:t>
      </w:r>
      <w:r w:rsidR="00986D27">
        <w:rPr>
          <w:sz w:val="16"/>
          <w:szCs w:val="16"/>
        </w:rPr>
        <w:t>___</w:t>
      </w:r>
      <w:r w:rsidRPr="00704C99">
        <w:rPr>
          <w:sz w:val="16"/>
          <w:szCs w:val="16"/>
        </w:rPr>
        <w:t>__________</w:t>
      </w:r>
    </w:p>
    <w:p w:rsidR="00704C99" w:rsidRPr="00704C99" w:rsidRDefault="00704C99" w:rsidP="00704C99">
      <w:pPr>
        <w:pStyle w:val="41-"/>
        <w:pBdr>
          <w:left w:val="single" w:sz="4" w:space="30" w:color="FAF4D7"/>
        </w:pBdr>
        <w:ind w:left="426"/>
        <w:jc w:val="both"/>
        <w:rPr>
          <w:sz w:val="16"/>
          <w:szCs w:val="16"/>
        </w:rPr>
      </w:pPr>
      <w:r w:rsidRPr="00704C99">
        <w:rPr>
          <w:sz w:val="16"/>
          <w:szCs w:val="16"/>
        </w:rPr>
        <w:t>Лицевой счет</w:t>
      </w:r>
      <w:r w:rsidR="00986D27">
        <w:rPr>
          <w:sz w:val="16"/>
          <w:szCs w:val="16"/>
        </w:rPr>
        <w:t xml:space="preserve"> № _________________________________________</w:t>
      </w:r>
      <w:r w:rsidRPr="00704C99">
        <w:rPr>
          <w:sz w:val="16"/>
          <w:szCs w:val="16"/>
        </w:rPr>
        <w:t>_________________</w:t>
      </w:r>
      <w:r w:rsidR="00986D27">
        <w:rPr>
          <w:sz w:val="16"/>
          <w:szCs w:val="16"/>
        </w:rPr>
        <w:t xml:space="preserve"> </w:t>
      </w:r>
      <w:r w:rsidRPr="00704C99">
        <w:rPr>
          <w:sz w:val="16"/>
          <w:szCs w:val="16"/>
        </w:rPr>
        <w:t>(номер карты не является лицевым счетом)</w:t>
      </w:r>
    </w:p>
    <w:p w:rsidR="00833953" w:rsidRPr="00526C52" w:rsidRDefault="00704C99" w:rsidP="002C425A">
      <w:pPr>
        <w:spacing w:line="240" w:lineRule="auto"/>
        <w:ind w:left="-142"/>
        <w:jc w:val="both"/>
        <w:rPr>
          <w:rFonts w:cs="Arial"/>
          <w:bCs/>
          <w:sz w:val="18"/>
          <w:szCs w:val="18"/>
        </w:rPr>
      </w:pPr>
      <w:r w:rsidRPr="00526C52">
        <w:rPr>
          <w:rFonts w:cs="Arial"/>
          <w:bCs/>
          <w:sz w:val="18"/>
          <w:szCs w:val="18"/>
        </w:rPr>
        <w:t xml:space="preserve">Настоящим, в соответствии с ч. 2 ст. 158 ГК РФ, я даю </w:t>
      </w:r>
      <w:r w:rsidR="00E032FD">
        <w:rPr>
          <w:rFonts w:cs="Arial"/>
          <w:bCs/>
          <w:sz w:val="18"/>
          <w:szCs w:val="18"/>
        </w:rPr>
        <w:t>ИП Мураховская А.Н.</w:t>
      </w:r>
      <w:r w:rsidRPr="00526C52">
        <w:rPr>
          <w:rFonts w:cs="Arial"/>
          <w:bCs/>
          <w:sz w:val="18"/>
          <w:szCs w:val="18"/>
        </w:rPr>
        <w:t xml:space="preserve">, г. Москва, </w:t>
      </w:r>
      <w:r w:rsidR="00E032FD">
        <w:rPr>
          <w:rFonts w:cs="Arial"/>
          <w:bCs/>
          <w:sz w:val="18"/>
          <w:szCs w:val="18"/>
        </w:rPr>
        <w:t>Варшавское шоссе, 36с2</w:t>
      </w:r>
      <w:r w:rsidR="00526C52" w:rsidRPr="00526C52">
        <w:rPr>
          <w:rFonts w:cs="Arial"/>
          <w:bCs/>
          <w:sz w:val="18"/>
          <w:szCs w:val="18"/>
        </w:rPr>
        <w:t>, далее «Оператор») согл</w:t>
      </w:r>
      <w:r w:rsidR="002C425A">
        <w:rPr>
          <w:rFonts w:cs="Arial"/>
          <w:bCs/>
          <w:sz w:val="18"/>
          <w:szCs w:val="18"/>
        </w:rPr>
        <w:t>асие на обработку и использован</w:t>
      </w:r>
      <w:r w:rsidR="00526C52" w:rsidRPr="00526C52">
        <w:rPr>
          <w:rFonts w:cs="Arial"/>
          <w:bCs/>
          <w:sz w:val="18"/>
          <w:szCs w:val="18"/>
        </w:rPr>
        <w:t>и</w:t>
      </w:r>
      <w:r w:rsidR="002C425A">
        <w:rPr>
          <w:rFonts w:cs="Arial"/>
          <w:bCs/>
          <w:sz w:val="18"/>
          <w:szCs w:val="18"/>
        </w:rPr>
        <w:t>е</w:t>
      </w:r>
      <w:r w:rsidR="00526C52" w:rsidRPr="00526C52">
        <w:rPr>
          <w:rFonts w:cs="Arial"/>
          <w:bCs/>
          <w:sz w:val="18"/>
          <w:szCs w:val="18"/>
        </w:rPr>
        <w:t xml:space="preserve"> моих персональных данных, согласно ст. 3 ФЗ «О персональных данных» от 27.07.2006 (далее «Закон») в целях определенных Уставом Оператора, без ограничения срока действия. Согласно п.5  ст. 21 Закона, настоящее согласие может быть отозвано только при условии письменного уведомления Оператора не менее чем за 180 дней до предполагаемой даты прекращения использования данных Оператором.</w:t>
      </w:r>
    </w:p>
    <w:p w:rsidR="00526C52" w:rsidRDefault="00526C52" w:rsidP="00526C52">
      <w:pPr>
        <w:ind w:left="5387"/>
        <w:rPr>
          <w:rFonts w:cs="Arial"/>
          <w:bCs/>
        </w:rPr>
      </w:pPr>
      <w:r>
        <w:rPr>
          <w:rFonts w:cs="Arial"/>
          <w:bCs/>
        </w:rPr>
        <w:t>Достоверность данных подтверждаю.</w:t>
      </w:r>
    </w:p>
    <w:p w:rsidR="00526C52" w:rsidRDefault="00526C52" w:rsidP="00526C52">
      <w:pPr>
        <w:ind w:left="5387"/>
        <w:rPr>
          <w:rFonts w:cs="Arial"/>
          <w:bCs/>
        </w:rPr>
      </w:pPr>
      <w:r>
        <w:rPr>
          <w:rFonts w:cs="Arial"/>
          <w:bCs/>
        </w:rPr>
        <w:t>ФИО:________________________________</w:t>
      </w:r>
    </w:p>
    <w:p w:rsidR="00526C52" w:rsidRDefault="00526C52" w:rsidP="00526C52">
      <w:pPr>
        <w:ind w:left="5387"/>
        <w:rPr>
          <w:rFonts w:cs="Arial"/>
          <w:bCs/>
        </w:rPr>
      </w:pPr>
      <w:r>
        <w:rPr>
          <w:rFonts w:cs="Arial"/>
          <w:bCs/>
        </w:rPr>
        <w:t>Подпись:_____________________________</w:t>
      </w:r>
    </w:p>
    <w:p w:rsidR="00144250" w:rsidRDefault="00144250" w:rsidP="00526C52">
      <w:pPr>
        <w:ind w:left="5387"/>
        <w:rPr>
          <w:rFonts w:cs="Arial"/>
          <w:bCs/>
        </w:rPr>
      </w:pPr>
    </w:p>
    <w:p w:rsidR="00E032FD" w:rsidRDefault="00E032FD" w:rsidP="00526C52">
      <w:pPr>
        <w:ind w:left="5387"/>
        <w:rPr>
          <w:rFonts w:cs="Arial"/>
          <w:bCs/>
        </w:rPr>
      </w:pPr>
    </w:p>
    <w:p w:rsidR="00144250" w:rsidRDefault="00144250" w:rsidP="00526C52">
      <w:pPr>
        <w:ind w:left="5387"/>
        <w:rPr>
          <w:rFonts w:cs="Arial"/>
          <w:bCs/>
        </w:rPr>
      </w:pPr>
    </w:p>
    <w:p w:rsidR="00986D27" w:rsidRDefault="00986D27" w:rsidP="00144250">
      <w:pPr>
        <w:spacing w:after="0" w:line="240" w:lineRule="atLeast"/>
        <w:rPr>
          <w:rFonts w:ascii="Arial" w:eastAsia="Times New Roman" w:hAnsi="Arial" w:cs="Arial"/>
          <w:b/>
          <w:bCs/>
          <w:color w:val="000000"/>
          <w:sz w:val="20"/>
          <w:szCs w:val="20"/>
          <w:lang w:eastAsia="ru-RU"/>
        </w:rPr>
      </w:pPr>
    </w:p>
    <w:p w:rsidR="00986D27" w:rsidRDefault="00986D27" w:rsidP="00144250">
      <w:pPr>
        <w:spacing w:after="0" w:line="240" w:lineRule="atLeast"/>
        <w:rPr>
          <w:rFonts w:ascii="Arial" w:eastAsia="Times New Roman" w:hAnsi="Arial" w:cs="Arial"/>
          <w:b/>
          <w:bCs/>
          <w:color w:val="000000"/>
          <w:sz w:val="20"/>
          <w:szCs w:val="20"/>
          <w:lang w:eastAsia="ru-RU"/>
        </w:rPr>
      </w:pPr>
    </w:p>
    <w:p w:rsidR="00986D27" w:rsidRDefault="00986D27" w:rsidP="00144250">
      <w:pPr>
        <w:spacing w:after="0" w:line="240" w:lineRule="atLeast"/>
        <w:rPr>
          <w:rFonts w:ascii="Arial" w:eastAsia="Times New Roman" w:hAnsi="Arial" w:cs="Arial"/>
          <w:b/>
          <w:bCs/>
          <w:color w:val="000000"/>
          <w:sz w:val="20"/>
          <w:szCs w:val="20"/>
          <w:lang w:eastAsia="ru-RU"/>
        </w:rPr>
      </w:pPr>
    </w:p>
    <w:p w:rsidR="00986D27" w:rsidRDefault="00986D27" w:rsidP="00144250">
      <w:pPr>
        <w:spacing w:after="0" w:line="240" w:lineRule="atLeast"/>
        <w:rPr>
          <w:rFonts w:ascii="Arial" w:eastAsia="Times New Roman" w:hAnsi="Arial" w:cs="Arial"/>
          <w:b/>
          <w:bCs/>
          <w:color w:val="000000"/>
          <w:sz w:val="20"/>
          <w:szCs w:val="20"/>
          <w:lang w:eastAsia="ru-RU"/>
        </w:rPr>
      </w:pPr>
    </w:p>
    <w:p w:rsidR="00986D27" w:rsidRDefault="00986D27" w:rsidP="00144250">
      <w:pPr>
        <w:spacing w:after="0" w:line="240" w:lineRule="atLeast"/>
        <w:rPr>
          <w:rFonts w:ascii="Arial" w:eastAsia="Times New Roman" w:hAnsi="Arial" w:cs="Arial"/>
          <w:b/>
          <w:bCs/>
          <w:color w:val="000000"/>
          <w:sz w:val="20"/>
          <w:szCs w:val="20"/>
          <w:lang w:eastAsia="ru-RU"/>
        </w:rPr>
      </w:pPr>
    </w:p>
    <w:p w:rsidR="00986D27" w:rsidRDefault="00986D27" w:rsidP="00144250">
      <w:pPr>
        <w:spacing w:after="0" w:line="240" w:lineRule="atLeast"/>
        <w:rPr>
          <w:rFonts w:ascii="Arial" w:eastAsia="Times New Roman" w:hAnsi="Arial" w:cs="Arial"/>
          <w:b/>
          <w:bCs/>
          <w:color w:val="000000"/>
          <w:sz w:val="20"/>
          <w:szCs w:val="20"/>
          <w:lang w:eastAsia="ru-RU"/>
        </w:rPr>
      </w:pPr>
    </w:p>
    <w:p w:rsidR="00986D27" w:rsidRPr="005B276B" w:rsidRDefault="00986D27" w:rsidP="00144250">
      <w:pPr>
        <w:spacing w:after="0" w:line="240" w:lineRule="atLeast"/>
        <w:rPr>
          <w:rFonts w:eastAsia="Times New Roman" w:cs="Calibri"/>
          <w:b/>
          <w:bCs/>
          <w:color w:val="000000"/>
          <w:sz w:val="18"/>
          <w:szCs w:val="18"/>
          <w:lang w:eastAsia="ru-RU"/>
        </w:rPr>
      </w:pPr>
    </w:p>
    <w:p w:rsidR="00144250" w:rsidRPr="005B276B" w:rsidRDefault="00144250" w:rsidP="00144250">
      <w:pPr>
        <w:spacing w:after="0" w:line="240" w:lineRule="atLeast"/>
        <w:rPr>
          <w:rFonts w:eastAsia="Times New Roman" w:cs="Calibri"/>
          <w:b/>
          <w:bCs/>
          <w:color w:val="000000"/>
          <w:sz w:val="18"/>
          <w:szCs w:val="18"/>
          <w:lang w:eastAsia="ru-RU"/>
        </w:rPr>
      </w:pPr>
      <w:r w:rsidRPr="005B276B">
        <w:rPr>
          <w:rFonts w:eastAsia="Times New Roman" w:cs="Calibri"/>
          <w:b/>
          <w:bCs/>
          <w:color w:val="000000"/>
          <w:sz w:val="18"/>
          <w:szCs w:val="18"/>
          <w:lang w:eastAsia="ru-RU"/>
        </w:rPr>
        <w:t xml:space="preserve">ПРАВИЛА ОБМЕНА И ВОЗВРАТА В ИНТЕРНЕТ-МАГАЗИНЕ </w:t>
      </w:r>
    </w:p>
    <w:p w:rsidR="00144250" w:rsidRPr="005B276B" w:rsidRDefault="00144250" w:rsidP="00144250">
      <w:pPr>
        <w:spacing w:after="0" w:line="240" w:lineRule="atLeast"/>
        <w:rPr>
          <w:rFonts w:eastAsia="Times New Roman" w:cs="Calibri"/>
          <w:color w:val="000000"/>
          <w:sz w:val="18"/>
          <w:szCs w:val="18"/>
          <w:lang w:eastAsia="ru-RU"/>
        </w:rPr>
      </w:pPr>
    </w:p>
    <w:p w:rsidR="00144250" w:rsidRPr="005B276B" w:rsidRDefault="00144250" w:rsidP="00926D94">
      <w:pPr>
        <w:spacing w:after="0" w:line="240" w:lineRule="atLeast"/>
        <w:rPr>
          <w:rFonts w:eastAsia="Times New Roman" w:cs="Calibri"/>
          <w:color w:val="000000"/>
          <w:sz w:val="18"/>
          <w:szCs w:val="18"/>
          <w:lang w:eastAsia="ru-RU"/>
        </w:rPr>
      </w:pPr>
      <w:r w:rsidRPr="005B276B">
        <w:rPr>
          <w:rFonts w:eastAsia="Times New Roman" w:cs="Calibri"/>
          <w:color w:val="000000"/>
          <w:sz w:val="18"/>
          <w:szCs w:val="18"/>
          <w:lang w:eastAsia="ru-RU"/>
        </w:rPr>
        <w:t xml:space="preserve">В момент получения заказа Вам необходимо лично: </w:t>
      </w:r>
    </w:p>
    <w:p w:rsidR="00144250" w:rsidRPr="005B276B" w:rsidRDefault="00144250" w:rsidP="00926D94">
      <w:pPr>
        <w:spacing w:after="0" w:line="240" w:lineRule="atLeast"/>
        <w:rPr>
          <w:rFonts w:eastAsia="Times New Roman" w:cs="Calibri"/>
          <w:color w:val="000000"/>
          <w:sz w:val="18"/>
          <w:szCs w:val="18"/>
          <w:lang w:eastAsia="ru-RU"/>
        </w:rPr>
      </w:pPr>
      <w:r w:rsidRPr="005B276B">
        <w:rPr>
          <w:rFonts w:eastAsia="Times New Roman" w:cs="Calibri"/>
          <w:color w:val="000000"/>
          <w:sz w:val="18"/>
          <w:szCs w:val="18"/>
          <w:lang w:eastAsia="ru-RU"/>
        </w:rPr>
        <w:t xml:space="preserve">- </w:t>
      </w:r>
      <w:r w:rsidRPr="005B276B">
        <w:rPr>
          <w:rFonts w:eastAsia="Times New Roman" w:cs="Calibri"/>
          <w:b/>
          <w:bCs/>
          <w:color w:val="000000"/>
          <w:sz w:val="18"/>
          <w:szCs w:val="18"/>
          <w:lang w:eastAsia="ru-RU"/>
        </w:rPr>
        <w:t>проверить целостность упаковки товара</w:t>
      </w:r>
      <w:r w:rsidRPr="005B276B">
        <w:rPr>
          <w:rFonts w:eastAsia="Times New Roman" w:cs="Calibri"/>
          <w:color w:val="000000"/>
          <w:sz w:val="18"/>
          <w:szCs w:val="18"/>
          <w:lang w:eastAsia="ru-RU"/>
        </w:rPr>
        <w:t xml:space="preserve"> (Проверьте наличие накладной на товар в пакете. Приемка/возврат товара осуществляется в соответствии с накладной); </w:t>
      </w:r>
      <w:r w:rsidRPr="005B276B">
        <w:rPr>
          <w:rFonts w:eastAsia="Times New Roman" w:cs="Calibri"/>
          <w:color w:val="000000"/>
          <w:sz w:val="18"/>
          <w:szCs w:val="18"/>
          <w:lang w:eastAsia="ru-RU"/>
        </w:rPr>
        <w:br/>
        <w:t xml:space="preserve">- </w:t>
      </w:r>
      <w:r w:rsidRPr="005B276B">
        <w:rPr>
          <w:rFonts w:eastAsia="Times New Roman" w:cs="Calibri"/>
          <w:b/>
          <w:bCs/>
          <w:color w:val="000000"/>
          <w:sz w:val="18"/>
          <w:szCs w:val="18"/>
          <w:lang w:eastAsia="ru-RU"/>
        </w:rPr>
        <w:t>проверить соответствие привезенного товара заказанному Вами;</w:t>
      </w:r>
      <w:r w:rsidRPr="005B276B">
        <w:rPr>
          <w:rFonts w:eastAsia="Times New Roman" w:cs="Calibri"/>
          <w:color w:val="000000"/>
          <w:sz w:val="18"/>
          <w:szCs w:val="18"/>
          <w:lang w:eastAsia="ru-RU"/>
        </w:rPr>
        <w:br/>
        <w:t xml:space="preserve">- </w:t>
      </w:r>
      <w:r w:rsidRPr="005B276B">
        <w:rPr>
          <w:rFonts w:eastAsia="Times New Roman" w:cs="Calibri"/>
          <w:b/>
          <w:bCs/>
          <w:color w:val="000000"/>
          <w:sz w:val="18"/>
          <w:szCs w:val="18"/>
          <w:lang w:eastAsia="ru-RU"/>
        </w:rPr>
        <w:t>удостовериться в качестве приобретаемого товара;</w:t>
      </w:r>
      <w:r w:rsidRPr="005B276B">
        <w:rPr>
          <w:rFonts w:eastAsia="Times New Roman" w:cs="Calibri"/>
          <w:color w:val="000000"/>
          <w:sz w:val="18"/>
          <w:szCs w:val="18"/>
          <w:lang w:eastAsia="ru-RU"/>
        </w:rPr>
        <w:br/>
        <w:t xml:space="preserve">- </w:t>
      </w:r>
      <w:r w:rsidRPr="005B276B">
        <w:rPr>
          <w:rFonts w:eastAsia="Times New Roman" w:cs="Calibri"/>
          <w:b/>
          <w:bCs/>
          <w:color w:val="000000"/>
          <w:sz w:val="18"/>
          <w:szCs w:val="18"/>
          <w:lang w:eastAsia="ru-RU"/>
        </w:rPr>
        <w:t xml:space="preserve">сохраните накладную в течение </w:t>
      </w:r>
      <w:r w:rsidR="005B276B" w:rsidRPr="005B276B">
        <w:rPr>
          <w:rFonts w:eastAsia="Times New Roman" w:cs="Calibri"/>
          <w:b/>
          <w:bCs/>
          <w:color w:val="000000"/>
          <w:sz w:val="18"/>
          <w:szCs w:val="18"/>
          <w:lang w:eastAsia="ru-RU"/>
        </w:rPr>
        <w:t>7</w:t>
      </w:r>
      <w:r w:rsidRPr="005B276B">
        <w:rPr>
          <w:rFonts w:eastAsia="Times New Roman" w:cs="Calibri"/>
          <w:b/>
          <w:bCs/>
          <w:color w:val="000000"/>
          <w:sz w:val="18"/>
          <w:szCs w:val="18"/>
          <w:lang w:eastAsia="ru-RU"/>
        </w:rPr>
        <w:t xml:space="preserve"> дней (на случай возврата)</w:t>
      </w:r>
    </w:p>
    <w:p w:rsidR="00144250" w:rsidRPr="005B276B" w:rsidRDefault="00144250" w:rsidP="00926D94">
      <w:pPr>
        <w:spacing w:after="100" w:line="240" w:lineRule="atLeast"/>
        <w:rPr>
          <w:rFonts w:eastAsia="Times New Roman" w:cs="Calibri"/>
          <w:color w:val="000000"/>
          <w:sz w:val="18"/>
          <w:szCs w:val="18"/>
          <w:lang w:eastAsia="ru-RU"/>
        </w:rPr>
      </w:pPr>
    </w:p>
    <w:p w:rsidR="00144250" w:rsidRPr="005B276B" w:rsidRDefault="00144250" w:rsidP="00926D94">
      <w:pPr>
        <w:spacing w:after="100" w:line="240" w:lineRule="atLeast"/>
        <w:rPr>
          <w:rFonts w:eastAsia="Times New Roman" w:cs="Calibri"/>
          <w:color w:val="000000"/>
          <w:sz w:val="18"/>
          <w:szCs w:val="18"/>
          <w:lang w:eastAsia="ru-RU"/>
        </w:rPr>
      </w:pPr>
      <w:r w:rsidRPr="005B276B">
        <w:rPr>
          <w:rFonts w:eastAsia="Times New Roman" w:cs="Calibri"/>
          <w:color w:val="000000"/>
          <w:sz w:val="18"/>
          <w:szCs w:val="18"/>
          <w:lang w:eastAsia="ru-RU"/>
        </w:rPr>
        <w:t>Во избежание недоразумений относительно цвета заказываемого товара, обращаем Ваше внимание, что подлинные цвета изделий могут отличаться от цветов и оттенков на сайте, в зависимости от ц</w:t>
      </w:r>
      <w:r w:rsidR="00FA67FA" w:rsidRPr="005B276B">
        <w:rPr>
          <w:rFonts w:eastAsia="Times New Roman" w:cs="Calibri"/>
          <w:color w:val="000000"/>
          <w:sz w:val="18"/>
          <w:szCs w:val="18"/>
          <w:lang w:eastAsia="ru-RU"/>
        </w:rPr>
        <w:t xml:space="preserve">ветопередачи Вашего монитора. </w:t>
      </w:r>
      <w:r w:rsidR="00FA67FA" w:rsidRPr="005B276B">
        <w:rPr>
          <w:rFonts w:eastAsia="Times New Roman" w:cs="Calibri"/>
          <w:color w:val="000000"/>
          <w:sz w:val="18"/>
          <w:szCs w:val="18"/>
          <w:lang w:eastAsia="ru-RU"/>
        </w:rPr>
        <w:br/>
      </w:r>
    </w:p>
    <w:p w:rsidR="00144250" w:rsidRPr="005B276B" w:rsidRDefault="00144250" w:rsidP="00926D94">
      <w:pPr>
        <w:spacing w:after="0" w:line="240" w:lineRule="atLeast"/>
        <w:jc w:val="both"/>
        <w:rPr>
          <w:rFonts w:eastAsia="Times New Roman" w:cs="Calibri"/>
          <w:b/>
          <w:bCs/>
          <w:color w:val="000000"/>
          <w:sz w:val="18"/>
          <w:szCs w:val="18"/>
          <w:lang w:eastAsia="ru-RU"/>
        </w:rPr>
      </w:pPr>
      <w:r w:rsidRPr="005B276B">
        <w:rPr>
          <w:rFonts w:eastAsia="Times New Roman" w:cs="Calibri"/>
          <w:b/>
          <w:bCs/>
          <w:color w:val="000000"/>
          <w:sz w:val="18"/>
          <w:szCs w:val="18"/>
          <w:lang w:eastAsia="ru-RU"/>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 не позднее чем через десять дней со дня предъявления потребителем соответствующего требования(ст 26.1 Закона РФ от 07.02.1992 N 2300-1 "О защите прав потребителей" ).</w:t>
      </w:r>
    </w:p>
    <w:p w:rsidR="00144250" w:rsidRPr="005B276B" w:rsidRDefault="00144250" w:rsidP="00144250">
      <w:pPr>
        <w:spacing w:after="0" w:line="240" w:lineRule="atLeast"/>
        <w:rPr>
          <w:rFonts w:eastAsia="Times New Roman" w:cs="Calibri"/>
          <w:color w:val="000000"/>
          <w:sz w:val="18"/>
          <w:szCs w:val="18"/>
          <w:lang w:eastAsia="ru-RU"/>
        </w:rPr>
      </w:pPr>
    </w:p>
    <w:p w:rsidR="00144250" w:rsidRPr="005B276B" w:rsidRDefault="00144250" w:rsidP="00144250">
      <w:pPr>
        <w:spacing w:after="0" w:line="240" w:lineRule="auto"/>
        <w:rPr>
          <w:rFonts w:eastAsia="Times New Roman" w:cs="Calibri"/>
          <w:color w:val="000000"/>
          <w:sz w:val="18"/>
          <w:szCs w:val="18"/>
          <w:lang w:eastAsia="ru-RU"/>
        </w:rPr>
      </w:pPr>
      <w:r w:rsidRPr="005B276B">
        <w:rPr>
          <w:rFonts w:eastAsia="Times New Roman" w:cs="Calibri"/>
          <w:b/>
          <w:bCs/>
          <w:color w:val="000000"/>
          <w:sz w:val="18"/>
          <w:szCs w:val="18"/>
          <w:lang w:eastAsia="ru-RU"/>
        </w:rPr>
        <w:t xml:space="preserve">Отмена заказа </w:t>
      </w:r>
    </w:p>
    <w:p w:rsidR="005B276B" w:rsidRPr="005B276B" w:rsidRDefault="00144250" w:rsidP="00926D94">
      <w:pPr>
        <w:spacing w:after="0" w:line="240" w:lineRule="atLeast"/>
        <w:jc w:val="both"/>
        <w:rPr>
          <w:rFonts w:eastAsia="Times New Roman" w:cs="Calibri"/>
          <w:color w:val="000000"/>
          <w:sz w:val="18"/>
          <w:szCs w:val="18"/>
          <w:lang w:eastAsia="ru-RU"/>
        </w:rPr>
      </w:pPr>
      <w:r w:rsidRPr="005B276B">
        <w:rPr>
          <w:rFonts w:eastAsia="Times New Roman" w:cs="Calibri"/>
          <w:color w:val="000000"/>
          <w:sz w:val="18"/>
          <w:szCs w:val="18"/>
          <w:lang w:eastAsia="ru-RU"/>
        </w:rPr>
        <w:t xml:space="preserve">Согласно «Закону о защите прав потребителей», Вы можете отказаться от заказа в любой момент, даже до приезда курьера. Если по каким-либо причинам Вы решили отказаться от заказа, пожалуйста, свяжитесь с сотрудниками отдела продаж по телефону </w:t>
      </w:r>
    </w:p>
    <w:p w:rsidR="00144250" w:rsidRPr="005B276B" w:rsidRDefault="00FA67FA" w:rsidP="00144250">
      <w:pPr>
        <w:spacing w:after="0" w:line="240" w:lineRule="atLeast"/>
        <w:rPr>
          <w:rFonts w:eastAsia="Times New Roman" w:cs="Calibri"/>
          <w:color w:val="000000"/>
          <w:sz w:val="18"/>
          <w:szCs w:val="18"/>
          <w:lang w:eastAsia="ru-RU"/>
        </w:rPr>
      </w:pPr>
      <w:r w:rsidRPr="005B276B">
        <w:rPr>
          <w:rFonts w:eastAsia="Times New Roman" w:cs="Calibri"/>
          <w:color w:val="333333"/>
          <w:sz w:val="18"/>
          <w:szCs w:val="18"/>
          <w:lang w:eastAsia="ru-RU"/>
        </w:rPr>
        <w:t>8</w:t>
      </w:r>
      <w:r w:rsidR="00F56641" w:rsidRPr="005B276B">
        <w:rPr>
          <w:rFonts w:eastAsia="Times New Roman" w:cs="Calibri"/>
          <w:color w:val="333333"/>
          <w:sz w:val="18"/>
          <w:szCs w:val="18"/>
          <w:lang w:eastAsia="ru-RU"/>
        </w:rPr>
        <w:t> 800 500 81 08</w:t>
      </w:r>
      <w:r w:rsidR="00144250" w:rsidRPr="005B276B">
        <w:rPr>
          <w:rFonts w:eastAsia="Times New Roman" w:cs="Calibri"/>
          <w:color w:val="000000"/>
          <w:sz w:val="18"/>
          <w:szCs w:val="18"/>
          <w:lang w:eastAsia="ru-RU"/>
        </w:rPr>
        <w:t xml:space="preserve">. </w:t>
      </w:r>
    </w:p>
    <w:p w:rsidR="00144250" w:rsidRPr="005B276B" w:rsidRDefault="00144250" w:rsidP="00144250">
      <w:pPr>
        <w:spacing w:after="0" w:line="240" w:lineRule="atLeast"/>
        <w:rPr>
          <w:rFonts w:eastAsia="Times New Roman" w:cs="Calibri"/>
          <w:color w:val="000000"/>
          <w:sz w:val="18"/>
          <w:szCs w:val="18"/>
          <w:lang w:eastAsia="ru-RU"/>
        </w:rPr>
      </w:pPr>
    </w:p>
    <w:p w:rsidR="00144250" w:rsidRPr="005B276B" w:rsidRDefault="00144250" w:rsidP="00144250">
      <w:pPr>
        <w:spacing w:after="0" w:line="240" w:lineRule="atLeast"/>
        <w:rPr>
          <w:rFonts w:eastAsia="Times New Roman" w:cs="Calibri"/>
          <w:b/>
          <w:bCs/>
          <w:color w:val="000000"/>
          <w:sz w:val="18"/>
          <w:szCs w:val="18"/>
          <w:lang w:eastAsia="ru-RU"/>
        </w:rPr>
      </w:pPr>
      <w:r w:rsidRPr="005B276B">
        <w:rPr>
          <w:rFonts w:eastAsia="Times New Roman" w:cs="Calibri"/>
          <w:b/>
          <w:bCs/>
          <w:color w:val="000000"/>
          <w:sz w:val="18"/>
          <w:szCs w:val="18"/>
          <w:lang w:eastAsia="ru-RU"/>
        </w:rPr>
        <w:t>Возврат товара</w:t>
      </w:r>
    </w:p>
    <w:p w:rsidR="00144250" w:rsidRPr="005B276B" w:rsidRDefault="00144250" w:rsidP="00144250">
      <w:pPr>
        <w:spacing w:after="0" w:line="240" w:lineRule="atLeast"/>
        <w:rPr>
          <w:rFonts w:eastAsia="Times New Roman" w:cs="Calibri"/>
          <w:color w:val="000000"/>
          <w:sz w:val="18"/>
          <w:szCs w:val="18"/>
          <w:lang w:eastAsia="ru-RU"/>
        </w:rPr>
      </w:pPr>
    </w:p>
    <w:p w:rsidR="00144250" w:rsidRPr="005B276B" w:rsidRDefault="00144250" w:rsidP="005B276B">
      <w:pPr>
        <w:spacing w:after="100" w:line="240" w:lineRule="atLeast"/>
        <w:rPr>
          <w:rFonts w:cs="Calibri"/>
          <w:sz w:val="18"/>
          <w:szCs w:val="18"/>
        </w:rPr>
      </w:pPr>
      <w:r w:rsidRPr="005B276B">
        <w:rPr>
          <w:rFonts w:eastAsia="Times New Roman" w:cs="Calibri"/>
          <w:color w:val="000000"/>
          <w:sz w:val="18"/>
          <w:szCs w:val="18"/>
          <w:lang w:eastAsia="ru-RU"/>
        </w:rPr>
        <w:t xml:space="preserve">Вместе с возвращаемым товаром необходимо </w:t>
      </w:r>
      <w:r w:rsidRPr="005B276B">
        <w:rPr>
          <w:rFonts w:cs="Calibri"/>
          <w:sz w:val="18"/>
          <w:szCs w:val="18"/>
        </w:rPr>
        <w:t xml:space="preserve">приложить следующие документы: </w:t>
      </w:r>
    </w:p>
    <w:p w:rsidR="00144250" w:rsidRPr="005B276B" w:rsidRDefault="00144250" w:rsidP="00144250">
      <w:pPr>
        <w:rPr>
          <w:rFonts w:cs="Calibri"/>
          <w:sz w:val="18"/>
          <w:szCs w:val="18"/>
        </w:rPr>
      </w:pPr>
      <w:r w:rsidRPr="005B276B">
        <w:rPr>
          <w:rFonts w:cs="Calibri"/>
          <w:sz w:val="18"/>
          <w:szCs w:val="18"/>
        </w:rPr>
        <w:t>1. Заявление на возврат ( печать )</w:t>
      </w:r>
    </w:p>
    <w:p w:rsidR="00144250" w:rsidRPr="005B276B" w:rsidRDefault="00144250" w:rsidP="00144250">
      <w:pPr>
        <w:rPr>
          <w:rFonts w:cs="Calibri"/>
          <w:sz w:val="18"/>
          <w:szCs w:val="18"/>
        </w:rPr>
      </w:pPr>
      <w:r w:rsidRPr="005B276B">
        <w:rPr>
          <w:rFonts w:cs="Calibri"/>
          <w:sz w:val="18"/>
          <w:szCs w:val="18"/>
        </w:rPr>
        <w:t>2. Копия паспорта - стр. 1 и 2.  (или иного другого документа, удостоверяющего личность)</w:t>
      </w:r>
    </w:p>
    <w:p w:rsidR="00144250" w:rsidRPr="005B276B" w:rsidRDefault="00144250" w:rsidP="00144250">
      <w:pPr>
        <w:rPr>
          <w:rFonts w:cs="Calibri"/>
          <w:sz w:val="18"/>
          <w:szCs w:val="18"/>
        </w:rPr>
      </w:pPr>
      <w:r w:rsidRPr="005B276B">
        <w:rPr>
          <w:rFonts w:cs="Calibri"/>
          <w:sz w:val="18"/>
          <w:szCs w:val="18"/>
        </w:rPr>
        <w:t xml:space="preserve">3. Копия накладной и чека </w:t>
      </w:r>
    </w:p>
    <w:p w:rsidR="00144250" w:rsidRPr="005B276B" w:rsidRDefault="00144250" w:rsidP="00144250">
      <w:pPr>
        <w:spacing w:after="0" w:line="240" w:lineRule="atLeast"/>
        <w:rPr>
          <w:rFonts w:eastAsia="Times New Roman" w:cs="Calibri"/>
          <w:color w:val="000000"/>
          <w:sz w:val="18"/>
          <w:szCs w:val="18"/>
          <w:lang w:eastAsia="ru-RU"/>
        </w:rPr>
      </w:pPr>
      <w:r w:rsidRPr="005B276B">
        <w:rPr>
          <w:rFonts w:eastAsia="Times New Roman" w:cs="Calibri"/>
          <w:color w:val="000000"/>
          <w:sz w:val="18"/>
          <w:szCs w:val="18"/>
          <w:lang w:eastAsia="ru-RU"/>
        </w:rPr>
        <w:t xml:space="preserve">Отправить нужно на адрес: </w:t>
      </w:r>
      <w:r w:rsidR="00F56641" w:rsidRPr="005B276B">
        <w:rPr>
          <w:rFonts w:eastAsia="Times New Roman" w:cs="Calibri"/>
          <w:color w:val="000000"/>
          <w:sz w:val="18"/>
          <w:szCs w:val="18"/>
          <w:lang w:eastAsia="ru-RU"/>
        </w:rPr>
        <w:t>115230, г. Москва, Варшавское шоссе, 36с2</w:t>
      </w:r>
      <w:r w:rsidR="00C63298">
        <w:rPr>
          <w:rFonts w:eastAsia="Times New Roman" w:cs="Calibri"/>
          <w:color w:val="000000"/>
          <w:sz w:val="18"/>
          <w:szCs w:val="18"/>
          <w:lang w:eastAsia="ru-RU"/>
        </w:rPr>
        <w:t xml:space="preserve"> для ИП Мураховская А.Н.</w:t>
      </w:r>
      <w:r w:rsidRPr="005B276B">
        <w:rPr>
          <w:rFonts w:eastAsia="Times New Roman" w:cs="Calibri"/>
          <w:color w:val="000000"/>
          <w:sz w:val="18"/>
          <w:szCs w:val="18"/>
          <w:lang w:eastAsia="ru-RU"/>
        </w:rPr>
        <w:t xml:space="preserve">  </w:t>
      </w:r>
    </w:p>
    <w:p w:rsidR="00144250" w:rsidRPr="005B276B" w:rsidRDefault="00144250" w:rsidP="00144250">
      <w:pPr>
        <w:spacing w:after="0" w:line="240" w:lineRule="atLeast"/>
        <w:rPr>
          <w:rFonts w:eastAsia="Times New Roman" w:cs="Calibri"/>
          <w:color w:val="000000"/>
          <w:sz w:val="18"/>
          <w:szCs w:val="18"/>
          <w:lang w:eastAsia="ru-RU"/>
        </w:rPr>
      </w:pPr>
    </w:p>
    <w:p w:rsidR="00144250" w:rsidRPr="005B276B" w:rsidRDefault="00144250" w:rsidP="00144250">
      <w:pPr>
        <w:spacing w:after="0" w:line="240" w:lineRule="atLeast"/>
        <w:rPr>
          <w:rFonts w:eastAsia="Times New Roman" w:cs="Calibri"/>
          <w:color w:val="000000"/>
          <w:sz w:val="18"/>
          <w:szCs w:val="18"/>
          <w:lang w:eastAsia="ru-RU"/>
        </w:rPr>
      </w:pPr>
    </w:p>
    <w:p w:rsidR="00144250" w:rsidRPr="005B276B" w:rsidRDefault="00144250" w:rsidP="00144250">
      <w:pPr>
        <w:spacing w:after="100" w:line="240" w:lineRule="atLeast"/>
        <w:rPr>
          <w:rFonts w:eastAsia="Times New Roman" w:cs="Calibri"/>
          <w:color w:val="333333"/>
          <w:sz w:val="18"/>
          <w:szCs w:val="18"/>
          <w:lang w:eastAsia="ru-RU"/>
        </w:rPr>
      </w:pPr>
      <w:r w:rsidRPr="005B276B">
        <w:rPr>
          <w:rFonts w:eastAsia="Times New Roman" w:cs="Calibri"/>
          <w:b/>
          <w:bCs/>
          <w:i/>
          <w:iCs/>
          <w:color w:val="000000"/>
          <w:sz w:val="18"/>
          <w:szCs w:val="18"/>
          <w:lang w:eastAsia="ru-RU"/>
        </w:rPr>
        <w:t>При возникновении дополнительных вопросов Вы можете обратиться в службу клиентской поддержки:</w:t>
      </w:r>
      <w:r w:rsidR="00FA67FA" w:rsidRPr="005B276B">
        <w:rPr>
          <w:rFonts w:cs="Calibri"/>
          <w:sz w:val="18"/>
          <w:szCs w:val="18"/>
        </w:rPr>
        <w:t xml:space="preserve"> </w:t>
      </w:r>
      <w:r w:rsidR="00F56641" w:rsidRPr="005B276B">
        <w:rPr>
          <w:rFonts w:eastAsia="Times New Roman" w:cs="Calibri"/>
          <w:b/>
          <w:bCs/>
          <w:i/>
          <w:iCs/>
          <w:color w:val="000000"/>
          <w:sz w:val="18"/>
          <w:szCs w:val="18"/>
          <w:lang w:eastAsia="ru-RU"/>
        </w:rPr>
        <w:t>8 800 500 81 08</w:t>
      </w:r>
      <w:r w:rsidR="00FA67FA" w:rsidRPr="005B276B">
        <w:rPr>
          <w:rFonts w:eastAsia="Times New Roman" w:cs="Calibri"/>
          <w:b/>
          <w:bCs/>
          <w:i/>
          <w:iCs/>
          <w:color w:val="000000"/>
          <w:sz w:val="18"/>
          <w:szCs w:val="18"/>
          <w:lang w:eastAsia="ru-RU"/>
        </w:rPr>
        <w:t xml:space="preserve">, </w:t>
      </w:r>
      <w:hyperlink r:id="rId8" w:history="1">
        <w:r w:rsidR="00F56641" w:rsidRPr="005B276B">
          <w:rPr>
            <w:rStyle w:val="a3"/>
            <w:rFonts w:eastAsia="Times New Roman" w:cs="Calibri"/>
            <w:sz w:val="18"/>
            <w:szCs w:val="18"/>
            <w:lang w:eastAsia="ru-RU"/>
          </w:rPr>
          <w:t>info@</w:t>
        </w:r>
        <w:r w:rsidR="00F56641" w:rsidRPr="005B276B">
          <w:rPr>
            <w:rStyle w:val="a3"/>
            <w:rFonts w:eastAsia="Times New Roman" w:cs="Calibri"/>
            <w:sz w:val="18"/>
            <w:szCs w:val="18"/>
            <w:lang w:val="en-US" w:eastAsia="ru-RU"/>
          </w:rPr>
          <w:t>olymp</w:t>
        </w:r>
        <w:r w:rsidR="00F56641" w:rsidRPr="005B276B">
          <w:rPr>
            <w:rStyle w:val="a3"/>
            <w:rFonts w:eastAsia="Times New Roman" w:cs="Calibri"/>
            <w:sz w:val="18"/>
            <w:szCs w:val="18"/>
            <w:lang w:eastAsia="ru-RU"/>
          </w:rPr>
          <w:t>-</w:t>
        </w:r>
        <w:r w:rsidR="00F56641" w:rsidRPr="005B276B">
          <w:rPr>
            <w:rStyle w:val="a3"/>
            <w:rFonts w:eastAsia="Times New Roman" w:cs="Calibri"/>
            <w:sz w:val="18"/>
            <w:szCs w:val="18"/>
            <w:lang w:val="en-US" w:eastAsia="ru-RU"/>
          </w:rPr>
          <w:t>men</w:t>
        </w:r>
        <w:r w:rsidR="00F56641" w:rsidRPr="005B276B">
          <w:rPr>
            <w:rStyle w:val="a3"/>
            <w:rFonts w:eastAsia="Times New Roman" w:cs="Calibri"/>
            <w:sz w:val="18"/>
            <w:szCs w:val="18"/>
            <w:lang w:eastAsia="ru-RU"/>
          </w:rPr>
          <w:t>.</w:t>
        </w:r>
        <w:r w:rsidR="00F56641" w:rsidRPr="005B276B">
          <w:rPr>
            <w:rStyle w:val="a3"/>
            <w:rFonts w:eastAsia="Times New Roman" w:cs="Calibri"/>
            <w:sz w:val="18"/>
            <w:szCs w:val="18"/>
            <w:lang w:val="en-US" w:eastAsia="ru-RU"/>
          </w:rPr>
          <w:t>ru</w:t>
        </w:r>
      </w:hyperlink>
    </w:p>
    <w:p w:rsidR="00FA67FA" w:rsidRPr="005B276B" w:rsidRDefault="00FA67FA" w:rsidP="00144250">
      <w:pPr>
        <w:spacing w:after="100" w:line="240" w:lineRule="atLeast"/>
        <w:rPr>
          <w:rFonts w:eastAsia="Times New Roman" w:cs="Calibri"/>
          <w:color w:val="000000"/>
          <w:sz w:val="18"/>
          <w:szCs w:val="18"/>
          <w:lang w:eastAsia="ru-RU"/>
        </w:rPr>
      </w:pPr>
    </w:p>
    <w:p w:rsidR="00144250" w:rsidRPr="005B276B" w:rsidRDefault="00144250" w:rsidP="00144250">
      <w:pPr>
        <w:rPr>
          <w:rFonts w:cs="Calibri"/>
          <w:sz w:val="18"/>
          <w:szCs w:val="18"/>
        </w:rPr>
      </w:pPr>
      <w:r w:rsidRPr="005B276B">
        <w:rPr>
          <w:rFonts w:eastAsia="Times New Roman" w:cs="Calibri"/>
          <w:b/>
          <w:bCs/>
          <w:color w:val="000000"/>
          <w:sz w:val="18"/>
          <w:szCs w:val="18"/>
          <w:lang w:eastAsia="ru-RU"/>
        </w:rPr>
        <w:t>Возвр</w:t>
      </w:r>
      <w:r w:rsidR="00FA67FA" w:rsidRPr="005B276B">
        <w:rPr>
          <w:rFonts w:eastAsia="Times New Roman" w:cs="Calibri"/>
          <w:b/>
          <w:bCs/>
          <w:color w:val="000000"/>
          <w:sz w:val="18"/>
          <w:szCs w:val="18"/>
          <w:lang w:eastAsia="ru-RU"/>
        </w:rPr>
        <w:t xml:space="preserve">ат товара надлежащего качества. </w:t>
      </w:r>
    </w:p>
    <w:p w:rsidR="00144250" w:rsidRPr="005B276B" w:rsidRDefault="00144250" w:rsidP="00926D94">
      <w:pPr>
        <w:jc w:val="both"/>
        <w:rPr>
          <w:rFonts w:cs="Calibri"/>
          <w:color w:val="000000"/>
          <w:sz w:val="18"/>
          <w:szCs w:val="18"/>
        </w:rPr>
      </w:pPr>
      <w:r w:rsidRPr="005B276B">
        <w:rPr>
          <w:rFonts w:cs="Calibri"/>
          <w:color w:val="000000"/>
          <w:sz w:val="18"/>
          <w:szCs w:val="18"/>
        </w:rPr>
        <w:t xml:space="preserve">Потребитель вправе отказаться от тoвapa в любое время до его передачи, а после передачи тoвapa - в тeчeниe </w:t>
      </w:r>
      <w:r w:rsidR="005B276B" w:rsidRPr="005B276B">
        <w:rPr>
          <w:rFonts w:cs="Calibri"/>
          <w:color w:val="000000"/>
          <w:sz w:val="18"/>
          <w:szCs w:val="18"/>
        </w:rPr>
        <w:t>7</w:t>
      </w:r>
      <w:r w:rsidRPr="005B276B">
        <w:rPr>
          <w:rFonts w:cs="Calibri"/>
          <w:color w:val="000000"/>
          <w:sz w:val="18"/>
          <w:szCs w:val="18"/>
        </w:rPr>
        <w:t xml:space="preserve"> днeй, если сохранены его тoвapный вид, потребительские свойства, а также документ, подтверждающий факт и условия покупки указанного товара. </w:t>
      </w:r>
    </w:p>
    <w:p w:rsidR="00926D94" w:rsidRDefault="005B276B" w:rsidP="00926D94">
      <w:pPr>
        <w:pStyle w:val="a7"/>
        <w:shd w:val="clear" w:color="auto" w:fill="FFFFFF"/>
        <w:spacing w:before="0" w:beforeAutospacing="0" w:after="150" w:afterAutospacing="0"/>
        <w:jc w:val="both"/>
        <w:rPr>
          <w:rFonts w:ascii="Calibri" w:hAnsi="Calibri" w:cs="Calibri"/>
          <w:b/>
          <w:bCs/>
          <w:color w:val="000000"/>
          <w:sz w:val="18"/>
          <w:szCs w:val="18"/>
        </w:rPr>
      </w:pPr>
      <w:r w:rsidRPr="005B276B">
        <w:rPr>
          <w:rFonts w:ascii="Calibri" w:hAnsi="Calibri" w:cs="Calibri"/>
          <w:color w:val="414141"/>
          <w:sz w:val="18"/>
          <w:szCs w:val="18"/>
          <w:shd w:val="clear" w:color="auto" w:fill="FFFFFF"/>
        </w:rPr>
        <w:t>Покупатель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Покупателем, Постановление Правительства РФ от 19.01.1998 г. № 55: Швейные и трикотажные изделия (изделия швейные и трикотажные бельевые, изделия чулочно-носочные).</w:t>
      </w:r>
      <w:r w:rsidR="00144250" w:rsidRPr="005B276B">
        <w:rPr>
          <w:rFonts w:ascii="Calibri" w:hAnsi="Calibri" w:cs="Calibri"/>
          <w:color w:val="000000"/>
          <w:sz w:val="18"/>
          <w:szCs w:val="18"/>
        </w:rPr>
        <w:t xml:space="preserve"> </w:t>
      </w:r>
      <w:r w:rsidR="00144250" w:rsidRPr="005B276B">
        <w:rPr>
          <w:rFonts w:ascii="Calibri" w:hAnsi="Calibri" w:cs="Calibri"/>
          <w:color w:val="000000"/>
          <w:sz w:val="18"/>
          <w:szCs w:val="18"/>
        </w:rPr>
        <w:br/>
      </w:r>
      <w:r w:rsidR="00144250" w:rsidRPr="005B276B">
        <w:rPr>
          <w:rFonts w:ascii="Calibri" w:hAnsi="Calibri" w:cs="Calibri"/>
          <w:color w:val="000000"/>
          <w:sz w:val="18"/>
          <w:szCs w:val="18"/>
        </w:rPr>
        <w:br/>
      </w:r>
      <w:r w:rsidR="00144250" w:rsidRPr="005B276B">
        <w:rPr>
          <w:rFonts w:ascii="Calibri" w:hAnsi="Calibri" w:cs="Calibri"/>
          <w:b/>
          <w:bCs/>
          <w:color w:val="000000"/>
          <w:sz w:val="18"/>
          <w:szCs w:val="18"/>
        </w:rPr>
        <w:t>Возврат товара ненадлежащего качества</w:t>
      </w:r>
      <w:r w:rsidR="00FA67FA" w:rsidRPr="005B276B">
        <w:rPr>
          <w:rFonts w:ascii="Calibri" w:hAnsi="Calibri" w:cs="Calibri"/>
          <w:b/>
          <w:bCs/>
          <w:color w:val="000000"/>
          <w:sz w:val="18"/>
          <w:szCs w:val="18"/>
        </w:rPr>
        <w:t>.</w:t>
      </w:r>
    </w:p>
    <w:p w:rsidR="005B276B" w:rsidRPr="00926D94" w:rsidRDefault="005B276B" w:rsidP="00926D94">
      <w:pPr>
        <w:pStyle w:val="a7"/>
        <w:shd w:val="clear" w:color="auto" w:fill="FFFFFF"/>
        <w:spacing w:before="0" w:beforeAutospacing="0" w:after="150" w:afterAutospacing="0"/>
        <w:jc w:val="both"/>
        <w:rPr>
          <w:rFonts w:ascii="Calibri" w:hAnsi="Calibri" w:cs="Calibri"/>
          <w:b/>
          <w:bCs/>
          <w:color w:val="000000"/>
          <w:sz w:val="18"/>
          <w:szCs w:val="18"/>
        </w:rPr>
      </w:pPr>
      <w:r w:rsidRPr="005B276B">
        <w:rPr>
          <w:rFonts w:ascii="Calibri" w:hAnsi="Calibri" w:cs="Calibri"/>
          <w:color w:val="414141"/>
          <w:sz w:val="18"/>
          <w:szCs w:val="18"/>
        </w:rPr>
        <w:t>В случае если покупателю передан Товар с нарушением условий договора, касающихся количества, ассортимента, качества, комплектности, тары и (или) упаковки Товара, покупатель может не позднее 7 дней после получения товара известить продавца об этих нарушениях.</w:t>
      </w:r>
    </w:p>
    <w:p w:rsidR="005B276B" w:rsidRPr="005B276B" w:rsidRDefault="005B276B" w:rsidP="00926D94">
      <w:pPr>
        <w:pStyle w:val="a7"/>
        <w:shd w:val="clear" w:color="auto" w:fill="FFFFFF"/>
        <w:spacing w:before="0" w:beforeAutospacing="0" w:after="150" w:afterAutospacing="0"/>
        <w:jc w:val="both"/>
        <w:rPr>
          <w:rFonts w:ascii="Calibri" w:hAnsi="Calibri" w:cs="Calibri"/>
          <w:color w:val="414141"/>
          <w:sz w:val="18"/>
          <w:szCs w:val="18"/>
        </w:rPr>
      </w:pPr>
      <w:r w:rsidRPr="005B276B">
        <w:rPr>
          <w:rFonts w:ascii="Calibri" w:hAnsi="Calibri" w:cs="Calibri"/>
          <w:color w:val="414141"/>
          <w:sz w:val="18"/>
          <w:szCs w:val="18"/>
        </w:rPr>
        <w:t>Покупатель, которому продан товар ненадлежащего качества, вправе по своему выбору потребовать замены товара на товар аналогичной марки (модели, артикула) или на товар другой марки (модели, артикула) с соответствующим перерасчетом покупной цены или возврата товара. При этом Покупатель возвращает Продавцу товар ненадлежащего качества.</w:t>
      </w:r>
    </w:p>
    <w:p w:rsidR="005B276B" w:rsidRPr="005B276B" w:rsidRDefault="005B276B" w:rsidP="00926D94">
      <w:pPr>
        <w:pStyle w:val="a7"/>
        <w:shd w:val="clear" w:color="auto" w:fill="FFFFFF"/>
        <w:spacing w:before="0" w:beforeAutospacing="0" w:after="150" w:afterAutospacing="0"/>
        <w:jc w:val="both"/>
        <w:rPr>
          <w:rFonts w:ascii="Calibri" w:hAnsi="Calibri" w:cs="Calibri"/>
          <w:color w:val="414141"/>
          <w:sz w:val="18"/>
          <w:szCs w:val="18"/>
        </w:rPr>
      </w:pPr>
      <w:r w:rsidRPr="005B276B">
        <w:rPr>
          <w:rFonts w:ascii="Calibri" w:hAnsi="Calibri" w:cs="Calibri"/>
          <w:color w:val="414141"/>
          <w:sz w:val="18"/>
          <w:szCs w:val="18"/>
        </w:rPr>
        <w:t>Обращаем внимание, на возможное проведение экспертизы, которая может занять до 30 дней, для подтверждения факта брака по обращению. Если в результате экспертизы Товара установлено, что его недостатки возникли вследствие обстоятельств, за которые не отвечает продавец, Покупатель обязан возместить продавцу расходы на проведение экспертизы, а также связанные с ее проведением расходы на хранение и транспортировку товара.</w:t>
      </w:r>
    </w:p>
    <w:p w:rsidR="005B276B" w:rsidRPr="005B276B" w:rsidRDefault="005B276B" w:rsidP="00926D94">
      <w:pPr>
        <w:pStyle w:val="a7"/>
        <w:shd w:val="clear" w:color="auto" w:fill="FFFFFF"/>
        <w:spacing w:before="0" w:beforeAutospacing="0" w:after="150" w:afterAutospacing="0"/>
        <w:jc w:val="both"/>
        <w:rPr>
          <w:rFonts w:ascii="Calibri" w:hAnsi="Calibri" w:cs="Calibri"/>
          <w:color w:val="414141"/>
          <w:sz w:val="18"/>
          <w:szCs w:val="18"/>
        </w:rPr>
      </w:pPr>
      <w:r w:rsidRPr="005B276B">
        <w:rPr>
          <w:rFonts w:ascii="Calibri" w:hAnsi="Calibri" w:cs="Calibri"/>
          <w:color w:val="414141"/>
          <w:sz w:val="18"/>
          <w:szCs w:val="18"/>
        </w:rPr>
        <w:t>Покупатель также может самостоятельно обратиться в экспертную организацию для получения заключения экспертов, имеющих государственную аккредитацию установленного образца.</w:t>
      </w:r>
    </w:p>
    <w:p w:rsidR="00833953" w:rsidRPr="005B276B" w:rsidRDefault="00833953" w:rsidP="00273650">
      <w:pPr>
        <w:rPr>
          <w:rFonts w:cs="Calibri"/>
          <w:color w:val="000000"/>
          <w:sz w:val="18"/>
          <w:szCs w:val="18"/>
        </w:rPr>
      </w:pPr>
    </w:p>
    <w:sectPr w:rsidR="00833953" w:rsidRPr="005B276B" w:rsidSect="00704C99">
      <w:pgSz w:w="11906" w:h="16838"/>
      <w:pgMar w:top="238" w:right="425" w:bottom="24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085329"/>
    <w:multiLevelType w:val="hybridMultilevel"/>
    <w:tmpl w:val="37E4801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2F2"/>
    <w:rsid w:val="00051270"/>
    <w:rsid w:val="000F1188"/>
    <w:rsid w:val="00144250"/>
    <w:rsid w:val="00273650"/>
    <w:rsid w:val="002C425A"/>
    <w:rsid w:val="002D3399"/>
    <w:rsid w:val="004C522B"/>
    <w:rsid w:val="00526C52"/>
    <w:rsid w:val="005B276B"/>
    <w:rsid w:val="006021CD"/>
    <w:rsid w:val="006560AD"/>
    <w:rsid w:val="006E1920"/>
    <w:rsid w:val="00704C99"/>
    <w:rsid w:val="007374CC"/>
    <w:rsid w:val="007566FF"/>
    <w:rsid w:val="00833953"/>
    <w:rsid w:val="00926D94"/>
    <w:rsid w:val="00986D27"/>
    <w:rsid w:val="00AB12F2"/>
    <w:rsid w:val="00C132D4"/>
    <w:rsid w:val="00C63298"/>
    <w:rsid w:val="00C70BE2"/>
    <w:rsid w:val="00C749CC"/>
    <w:rsid w:val="00E032FD"/>
    <w:rsid w:val="00F56641"/>
    <w:rsid w:val="00FA6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374CC"/>
    <w:rPr>
      <w:color w:val="0000FF"/>
      <w:u w:val="single"/>
    </w:rPr>
  </w:style>
  <w:style w:type="table" w:styleId="a4">
    <w:name w:val="Table Grid"/>
    <w:basedOn w:val="a1"/>
    <w:uiPriority w:val="59"/>
    <w:rsid w:val="00737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51270"/>
    <w:pPr>
      <w:ind w:left="720"/>
      <w:contextualSpacing/>
    </w:pPr>
  </w:style>
  <w:style w:type="paragraph" w:customStyle="1" w:styleId="41-">
    <w:name w:val="41 Выделение - Главная мысль в отдельном абзаце"/>
    <w:link w:val="41-0"/>
    <w:rsid w:val="00833953"/>
    <w:pPr>
      <w:keepNext/>
      <w:keepLines/>
      <w:pBdr>
        <w:top w:val="single" w:sz="4" w:space="12" w:color="FAF4D7"/>
        <w:left w:val="single" w:sz="4" w:space="28" w:color="FAF4D7"/>
        <w:bottom w:val="single" w:sz="4" w:space="12" w:color="FAF4D7"/>
        <w:right w:val="single" w:sz="4" w:space="28" w:color="FAF4D7"/>
      </w:pBdr>
      <w:shd w:val="clear" w:color="FAF4D7" w:fill="FAF4D7"/>
      <w:spacing w:before="120" w:after="120"/>
      <w:ind w:left="567" w:right="567"/>
    </w:pPr>
    <w:rPr>
      <w:rFonts w:ascii="Arial" w:eastAsia="Times New Roman" w:hAnsi="Arial"/>
      <w:color w:val="000000"/>
      <w:kern w:val="2"/>
      <w:sz w:val="22"/>
      <w:szCs w:val="24"/>
    </w:rPr>
  </w:style>
  <w:style w:type="character" w:customStyle="1" w:styleId="41-0">
    <w:name w:val="41 Выделение - Главная мысль в отдельном абзаце Знак"/>
    <w:link w:val="41-"/>
    <w:rsid w:val="00833953"/>
    <w:rPr>
      <w:rFonts w:ascii="Arial" w:eastAsia="Times New Roman" w:hAnsi="Arial" w:cs="Times New Roman"/>
      <w:color w:val="000000"/>
      <w:kern w:val="2"/>
      <w:szCs w:val="24"/>
      <w:shd w:val="clear" w:color="FAF4D7" w:fill="FAF4D7"/>
      <w:lang w:eastAsia="ru-RU"/>
    </w:rPr>
  </w:style>
  <w:style w:type="character" w:customStyle="1" w:styleId="a6">
    <w:name w:val="Неразрешенное упоминание"/>
    <w:uiPriority w:val="99"/>
    <w:semiHidden/>
    <w:unhideWhenUsed/>
    <w:rsid w:val="00F56641"/>
    <w:rPr>
      <w:color w:val="605E5C"/>
      <w:shd w:val="clear" w:color="auto" w:fill="E1DFDD"/>
    </w:rPr>
  </w:style>
  <w:style w:type="paragraph" w:styleId="a7">
    <w:name w:val="Обычный (Интернет)"/>
    <w:basedOn w:val="a"/>
    <w:uiPriority w:val="99"/>
    <w:semiHidden/>
    <w:unhideWhenUsed/>
    <w:rsid w:val="005B276B"/>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374CC"/>
    <w:rPr>
      <w:color w:val="0000FF"/>
      <w:u w:val="single"/>
    </w:rPr>
  </w:style>
  <w:style w:type="table" w:styleId="a4">
    <w:name w:val="Table Grid"/>
    <w:basedOn w:val="a1"/>
    <w:uiPriority w:val="59"/>
    <w:rsid w:val="00737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51270"/>
    <w:pPr>
      <w:ind w:left="720"/>
      <w:contextualSpacing/>
    </w:pPr>
  </w:style>
  <w:style w:type="paragraph" w:customStyle="1" w:styleId="41-">
    <w:name w:val="41 Выделение - Главная мысль в отдельном абзаце"/>
    <w:link w:val="41-0"/>
    <w:rsid w:val="00833953"/>
    <w:pPr>
      <w:keepNext/>
      <w:keepLines/>
      <w:pBdr>
        <w:top w:val="single" w:sz="4" w:space="12" w:color="FAF4D7"/>
        <w:left w:val="single" w:sz="4" w:space="28" w:color="FAF4D7"/>
        <w:bottom w:val="single" w:sz="4" w:space="12" w:color="FAF4D7"/>
        <w:right w:val="single" w:sz="4" w:space="28" w:color="FAF4D7"/>
      </w:pBdr>
      <w:shd w:val="clear" w:color="FAF4D7" w:fill="FAF4D7"/>
      <w:spacing w:before="120" w:after="120"/>
      <w:ind w:left="567" w:right="567"/>
    </w:pPr>
    <w:rPr>
      <w:rFonts w:ascii="Arial" w:eastAsia="Times New Roman" w:hAnsi="Arial"/>
      <w:color w:val="000000"/>
      <w:kern w:val="2"/>
      <w:sz w:val="22"/>
      <w:szCs w:val="24"/>
    </w:rPr>
  </w:style>
  <w:style w:type="character" w:customStyle="1" w:styleId="41-0">
    <w:name w:val="41 Выделение - Главная мысль в отдельном абзаце Знак"/>
    <w:link w:val="41-"/>
    <w:rsid w:val="00833953"/>
    <w:rPr>
      <w:rFonts w:ascii="Arial" w:eastAsia="Times New Roman" w:hAnsi="Arial" w:cs="Times New Roman"/>
      <w:color w:val="000000"/>
      <w:kern w:val="2"/>
      <w:szCs w:val="24"/>
      <w:shd w:val="clear" w:color="FAF4D7" w:fill="FAF4D7"/>
      <w:lang w:eastAsia="ru-RU"/>
    </w:rPr>
  </w:style>
  <w:style w:type="character" w:customStyle="1" w:styleId="a6">
    <w:name w:val="Неразрешенное упоминание"/>
    <w:uiPriority w:val="99"/>
    <w:semiHidden/>
    <w:unhideWhenUsed/>
    <w:rsid w:val="00F56641"/>
    <w:rPr>
      <w:color w:val="605E5C"/>
      <w:shd w:val="clear" w:color="auto" w:fill="E1DFDD"/>
    </w:rPr>
  </w:style>
  <w:style w:type="paragraph" w:styleId="a7">
    <w:name w:val="Обычный (Интернет)"/>
    <w:basedOn w:val="a"/>
    <w:uiPriority w:val="99"/>
    <w:semiHidden/>
    <w:unhideWhenUsed/>
    <w:rsid w:val="005B276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00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lymp-men.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D2DE4-76DA-4727-A36F-6A7FE5598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1010</Words>
  <Characters>5758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6755</CharactersWithSpaces>
  <SharedDoc>false</SharedDoc>
  <HLinks>
    <vt:vector size="6" baseType="variant">
      <vt:variant>
        <vt:i4>4128860</vt:i4>
      </vt:variant>
      <vt:variant>
        <vt:i4>0</vt:i4>
      </vt:variant>
      <vt:variant>
        <vt:i4>0</vt:i4>
      </vt:variant>
      <vt:variant>
        <vt:i4>5</vt:i4>
      </vt:variant>
      <vt:variant>
        <vt:lpwstr>mailto:info@olymp-men.ru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Aleksey</cp:lastModifiedBy>
  <cp:revision>2</cp:revision>
  <cp:lastPrinted>2013-12-13T12:13:00Z</cp:lastPrinted>
  <dcterms:created xsi:type="dcterms:W3CDTF">2020-11-18T11:23:00Z</dcterms:created>
  <dcterms:modified xsi:type="dcterms:W3CDTF">2020-11-18T11:23:00Z</dcterms:modified>
</cp:coreProperties>
</file>